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81" w:rsidRDefault="00E65481">
      <w:pPr>
        <w:pStyle w:val="GvdeMetni"/>
        <w:spacing w:before="62"/>
      </w:pPr>
    </w:p>
    <w:p w:rsidR="00E65481" w:rsidRDefault="00E65481">
      <w:pPr>
        <w:pStyle w:val="GvdeMetni"/>
        <w:spacing w:before="62"/>
      </w:pPr>
    </w:p>
    <w:p w:rsidR="0032445C" w:rsidRDefault="00E65481">
      <w:pPr>
        <w:pStyle w:val="GvdeMetni"/>
        <w:spacing w:before="62"/>
      </w:pPr>
      <w:r>
        <w:t>KARS SARIKAMIŞ SPOR LİSESİ</w:t>
      </w:r>
    </w:p>
    <w:p w:rsidR="0032445C" w:rsidRDefault="00F61CA3">
      <w:pPr>
        <w:pStyle w:val="GvdeMetni"/>
        <w:spacing w:after="5"/>
        <w:ind w:right="1993"/>
      </w:pPr>
      <w:r>
        <w:t>Pansiyon</w:t>
      </w:r>
      <w:r>
        <w:rPr>
          <w:spacing w:val="-8"/>
        </w:rPr>
        <w:t xml:space="preserve"> </w:t>
      </w:r>
      <w:r>
        <w:t>Öğrencilerinin</w:t>
      </w:r>
      <w:r>
        <w:rPr>
          <w:spacing w:val="-8"/>
        </w:rPr>
        <w:t xml:space="preserve"> </w:t>
      </w:r>
      <w:r>
        <w:t>Getireceği</w:t>
      </w:r>
      <w:r>
        <w:rPr>
          <w:spacing w:val="-5"/>
        </w:rPr>
        <w:t xml:space="preserve"> </w:t>
      </w:r>
      <w:r>
        <w:t>Malzeme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Eşyalar</w:t>
      </w:r>
    </w:p>
    <w:p w:rsidR="00E65481" w:rsidRDefault="00E65481">
      <w:pPr>
        <w:pStyle w:val="GvdeMetni"/>
        <w:spacing w:after="5"/>
        <w:ind w:right="1993"/>
      </w:pPr>
    </w:p>
    <w:p w:rsidR="00E65481" w:rsidRDefault="00E65481">
      <w:pPr>
        <w:pStyle w:val="GvdeMetni"/>
        <w:spacing w:after="5"/>
        <w:ind w:right="1993"/>
      </w:pPr>
    </w:p>
    <w:p w:rsidR="00E65481" w:rsidRDefault="00E65481">
      <w:pPr>
        <w:pStyle w:val="GvdeMetni"/>
        <w:spacing w:after="5"/>
        <w:ind w:right="1993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464"/>
        <w:gridCol w:w="1835"/>
      </w:tblGrid>
      <w:tr w:rsidR="0032445C">
        <w:trPr>
          <w:trHeight w:val="254"/>
        </w:trPr>
        <w:tc>
          <w:tcPr>
            <w:tcW w:w="769" w:type="dxa"/>
          </w:tcPr>
          <w:p w:rsidR="0032445C" w:rsidRDefault="00F61CA3">
            <w:pPr>
              <w:pStyle w:val="TableParagraph"/>
              <w:ind w:left="11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ind w:left="1914"/>
              <w:jc w:val="left"/>
              <w:rPr>
                <w:b/>
              </w:rPr>
            </w:pPr>
            <w:r>
              <w:rPr>
                <w:b/>
              </w:rPr>
              <w:t>Malzemenin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Eşyanın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Cinsi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ind w:left="343" w:right="345"/>
              <w:rPr>
                <w:b/>
              </w:rPr>
            </w:pPr>
            <w:r>
              <w:rPr>
                <w:b/>
              </w:rPr>
              <w:t>Miktarı</w:t>
            </w:r>
          </w:p>
        </w:tc>
      </w:tr>
      <w:tr w:rsidR="0032445C">
        <w:trPr>
          <w:trHeight w:val="254"/>
        </w:trPr>
        <w:tc>
          <w:tcPr>
            <w:tcW w:w="769" w:type="dxa"/>
          </w:tcPr>
          <w:p w:rsidR="0032445C" w:rsidRDefault="00F61CA3">
            <w:pPr>
              <w:pStyle w:val="TableParagraph"/>
              <w:ind w:left="13"/>
            </w:pPr>
            <w:r>
              <w:t>1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jc w:val="left"/>
            </w:pPr>
            <w:r>
              <w:t>Banyo</w:t>
            </w:r>
            <w:r>
              <w:rPr>
                <w:spacing w:val="-4"/>
              </w:rPr>
              <w:t xml:space="preserve"> </w:t>
            </w:r>
            <w:r>
              <w:t>Terliği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ind w:left="1"/>
            </w:pPr>
            <w:r>
              <w:t>1</w:t>
            </w:r>
          </w:p>
        </w:tc>
      </w:tr>
      <w:tr w:rsidR="0032445C">
        <w:trPr>
          <w:trHeight w:val="249"/>
        </w:trPr>
        <w:tc>
          <w:tcPr>
            <w:tcW w:w="769" w:type="dxa"/>
          </w:tcPr>
          <w:p w:rsidR="0032445C" w:rsidRDefault="00F61CA3">
            <w:pPr>
              <w:pStyle w:val="TableParagraph"/>
              <w:spacing w:line="229" w:lineRule="exact"/>
              <w:ind w:left="13"/>
            </w:pPr>
            <w:r>
              <w:t>2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spacing w:line="229" w:lineRule="exact"/>
              <w:jc w:val="left"/>
            </w:pPr>
            <w:r>
              <w:t>Pijama, Yüz</w:t>
            </w:r>
            <w:r>
              <w:rPr>
                <w:spacing w:val="-3"/>
              </w:rPr>
              <w:t xml:space="preserve"> </w:t>
            </w:r>
            <w:r>
              <w:t>Havlusu,</w:t>
            </w:r>
            <w:r>
              <w:rPr>
                <w:spacing w:val="1"/>
              </w:rPr>
              <w:t xml:space="preserve"> </w:t>
            </w:r>
            <w:r>
              <w:t>Banyo</w:t>
            </w:r>
            <w:r>
              <w:rPr>
                <w:spacing w:val="-6"/>
              </w:rPr>
              <w:t xml:space="preserve"> </w:t>
            </w:r>
            <w:r>
              <w:t>Havlusu,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spacing w:line="229" w:lineRule="exact"/>
              <w:ind w:left="345" w:right="345"/>
            </w:pPr>
            <w:r>
              <w:t>1’er</w:t>
            </w:r>
            <w:r>
              <w:rPr>
                <w:spacing w:val="-1"/>
              </w:rPr>
              <w:t xml:space="preserve"> </w:t>
            </w:r>
            <w:r>
              <w:t>adet</w:t>
            </w:r>
          </w:p>
        </w:tc>
      </w:tr>
      <w:tr w:rsidR="0032445C">
        <w:trPr>
          <w:trHeight w:val="253"/>
        </w:trPr>
        <w:tc>
          <w:tcPr>
            <w:tcW w:w="769" w:type="dxa"/>
          </w:tcPr>
          <w:p w:rsidR="0032445C" w:rsidRDefault="00F61CA3">
            <w:pPr>
              <w:pStyle w:val="TableParagraph"/>
              <w:ind w:left="13"/>
            </w:pPr>
            <w:r>
              <w:t>3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jc w:val="left"/>
            </w:pPr>
            <w:r>
              <w:t>Diş</w:t>
            </w:r>
            <w:r>
              <w:rPr>
                <w:spacing w:val="-3"/>
              </w:rPr>
              <w:t xml:space="preserve"> </w:t>
            </w:r>
            <w:r>
              <w:t>Fırçası,</w:t>
            </w:r>
            <w:r>
              <w:rPr>
                <w:spacing w:val="-1"/>
              </w:rPr>
              <w:t xml:space="preserve"> </w:t>
            </w:r>
            <w:r>
              <w:t>Diş</w:t>
            </w:r>
            <w:r>
              <w:rPr>
                <w:spacing w:val="-2"/>
              </w:rPr>
              <w:t xml:space="preserve"> </w:t>
            </w:r>
            <w:r>
              <w:t>Macunu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ind w:left="345" w:right="345"/>
            </w:pPr>
            <w:r>
              <w:t>1’er</w:t>
            </w:r>
            <w:r>
              <w:rPr>
                <w:spacing w:val="-1"/>
              </w:rPr>
              <w:t xml:space="preserve"> </w:t>
            </w:r>
            <w:r>
              <w:t>adet</w:t>
            </w:r>
          </w:p>
        </w:tc>
      </w:tr>
      <w:tr w:rsidR="0032445C">
        <w:trPr>
          <w:trHeight w:val="254"/>
        </w:trPr>
        <w:tc>
          <w:tcPr>
            <w:tcW w:w="769" w:type="dxa"/>
          </w:tcPr>
          <w:p w:rsidR="0032445C" w:rsidRDefault="00F61CA3">
            <w:pPr>
              <w:pStyle w:val="TableParagraph"/>
              <w:ind w:left="13"/>
            </w:pPr>
            <w:r>
              <w:t>4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jc w:val="left"/>
            </w:pPr>
            <w:r>
              <w:t>Elbise</w:t>
            </w:r>
            <w:r>
              <w:rPr>
                <w:spacing w:val="-2"/>
              </w:rPr>
              <w:t xml:space="preserve"> </w:t>
            </w:r>
            <w:r>
              <w:t>Askılığı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ind w:left="343" w:right="345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adet</w:t>
            </w:r>
          </w:p>
        </w:tc>
      </w:tr>
      <w:tr w:rsidR="0032445C">
        <w:trPr>
          <w:trHeight w:val="254"/>
        </w:trPr>
        <w:tc>
          <w:tcPr>
            <w:tcW w:w="769" w:type="dxa"/>
          </w:tcPr>
          <w:p w:rsidR="0032445C" w:rsidRDefault="00F61CA3">
            <w:pPr>
              <w:pStyle w:val="TableParagraph"/>
              <w:ind w:left="13"/>
            </w:pPr>
            <w:r>
              <w:t>5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jc w:val="left"/>
            </w:pPr>
            <w:r>
              <w:t>Terlik</w:t>
            </w:r>
            <w:r>
              <w:rPr>
                <w:spacing w:val="-2"/>
              </w:rPr>
              <w:t xml:space="preserve"> </w:t>
            </w:r>
            <w:r>
              <w:t>(yumuşak</w:t>
            </w:r>
            <w:r>
              <w:rPr>
                <w:spacing w:val="-5"/>
              </w:rPr>
              <w:t xml:space="preserve"> </w:t>
            </w:r>
            <w:r>
              <w:t>tabanlı)</w:t>
            </w:r>
          </w:p>
        </w:tc>
        <w:tc>
          <w:tcPr>
            <w:tcW w:w="1835" w:type="dxa"/>
          </w:tcPr>
          <w:p w:rsidR="0032445C" w:rsidRDefault="00A5270A">
            <w:pPr>
              <w:pStyle w:val="TableParagraph"/>
              <w:ind w:left="347" w:right="342"/>
            </w:pPr>
            <w:r>
              <w:t>1</w:t>
            </w:r>
            <w:r w:rsidR="00F61CA3">
              <w:rPr>
                <w:spacing w:val="1"/>
              </w:rPr>
              <w:t xml:space="preserve"> </w:t>
            </w:r>
            <w:r w:rsidR="00F61CA3">
              <w:t>çift</w:t>
            </w:r>
          </w:p>
        </w:tc>
      </w:tr>
      <w:tr w:rsidR="0032445C">
        <w:trPr>
          <w:trHeight w:val="253"/>
        </w:trPr>
        <w:tc>
          <w:tcPr>
            <w:tcW w:w="769" w:type="dxa"/>
          </w:tcPr>
          <w:p w:rsidR="0032445C" w:rsidRDefault="00F61CA3">
            <w:pPr>
              <w:pStyle w:val="TableParagraph"/>
              <w:ind w:left="13"/>
            </w:pPr>
            <w:r>
              <w:t>6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jc w:val="left"/>
            </w:pPr>
            <w:r>
              <w:t>Tırnak</w:t>
            </w:r>
            <w:r>
              <w:rPr>
                <w:spacing w:val="-5"/>
              </w:rPr>
              <w:t xml:space="preserve"> </w:t>
            </w:r>
            <w:r>
              <w:t>makası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ind w:left="343" w:right="34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adet</w:t>
            </w:r>
          </w:p>
        </w:tc>
      </w:tr>
      <w:tr w:rsidR="0032445C">
        <w:trPr>
          <w:trHeight w:val="249"/>
        </w:trPr>
        <w:tc>
          <w:tcPr>
            <w:tcW w:w="769" w:type="dxa"/>
          </w:tcPr>
          <w:p w:rsidR="0032445C" w:rsidRDefault="00F61CA3">
            <w:pPr>
              <w:pStyle w:val="TableParagraph"/>
              <w:spacing w:line="230" w:lineRule="exact"/>
              <w:ind w:left="13"/>
            </w:pPr>
            <w:r>
              <w:t>7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spacing w:line="230" w:lineRule="exact"/>
              <w:jc w:val="left"/>
            </w:pPr>
            <w:r>
              <w:t>Yeteri</w:t>
            </w:r>
            <w:r>
              <w:rPr>
                <w:spacing w:val="-3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sivil</w:t>
            </w:r>
            <w:r>
              <w:rPr>
                <w:spacing w:val="-7"/>
              </w:rPr>
              <w:t xml:space="preserve"> </w:t>
            </w:r>
            <w:r>
              <w:t>kıyafet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spacing w:line="230" w:lineRule="exact"/>
              <w:ind w:left="347" w:right="345"/>
            </w:pPr>
            <w:r>
              <w:t>Yeteri</w:t>
            </w:r>
            <w:r>
              <w:rPr>
                <w:spacing w:val="-2"/>
              </w:rPr>
              <w:t xml:space="preserve"> </w:t>
            </w:r>
            <w:r>
              <w:t>kadar</w:t>
            </w:r>
          </w:p>
        </w:tc>
      </w:tr>
      <w:tr w:rsidR="0032445C">
        <w:trPr>
          <w:trHeight w:val="254"/>
        </w:trPr>
        <w:tc>
          <w:tcPr>
            <w:tcW w:w="769" w:type="dxa"/>
          </w:tcPr>
          <w:p w:rsidR="0032445C" w:rsidRDefault="00F61CA3">
            <w:pPr>
              <w:pStyle w:val="TableParagraph"/>
              <w:ind w:left="13"/>
            </w:pPr>
            <w:r>
              <w:t>8</w:t>
            </w:r>
          </w:p>
        </w:tc>
        <w:tc>
          <w:tcPr>
            <w:tcW w:w="6464" w:type="dxa"/>
          </w:tcPr>
          <w:p w:rsidR="0032445C" w:rsidRDefault="00F61CA3">
            <w:pPr>
              <w:pStyle w:val="TableParagraph"/>
              <w:jc w:val="left"/>
            </w:pPr>
            <w:r>
              <w:t>Yeteri</w:t>
            </w:r>
            <w:r>
              <w:rPr>
                <w:spacing w:val="-3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ayakkabı</w:t>
            </w:r>
            <w:r>
              <w:rPr>
                <w:spacing w:val="-7"/>
              </w:rPr>
              <w:t xml:space="preserve"> </w:t>
            </w:r>
            <w:r>
              <w:t>(spor</w:t>
            </w:r>
            <w:r>
              <w:rPr>
                <w:spacing w:val="-1"/>
              </w:rPr>
              <w:t xml:space="preserve"> </w:t>
            </w:r>
            <w:r>
              <w:t>ayakkabı</w:t>
            </w:r>
            <w:r>
              <w:rPr>
                <w:spacing w:val="-7"/>
              </w:rPr>
              <w:t xml:space="preserve"> </w:t>
            </w:r>
            <w:proofErr w:type="gramStart"/>
            <w:r>
              <w:t>da</w:t>
            </w:r>
            <w:bookmarkStart w:id="0" w:name="_GoBack"/>
            <w:bookmarkEnd w:id="0"/>
            <w:r>
              <w:t>hil</w:t>
            </w:r>
            <w:proofErr w:type="gramEnd"/>
            <w:r>
              <w:t>)</w:t>
            </w:r>
          </w:p>
        </w:tc>
        <w:tc>
          <w:tcPr>
            <w:tcW w:w="1835" w:type="dxa"/>
          </w:tcPr>
          <w:p w:rsidR="0032445C" w:rsidRDefault="00F61CA3">
            <w:pPr>
              <w:pStyle w:val="TableParagraph"/>
              <w:ind w:left="347" w:right="345"/>
            </w:pPr>
            <w:r>
              <w:t>Yeteri</w:t>
            </w:r>
            <w:r>
              <w:rPr>
                <w:spacing w:val="-2"/>
              </w:rPr>
              <w:t xml:space="preserve"> </w:t>
            </w:r>
            <w:r>
              <w:t>kadar</w:t>
            </w:r>
          </w:p>
        </w:tc>
      </w:tr>
      <w:tr w:rsidR="00A5270A">
        <w:trPr>
          <w:trHeight w:val="254"/>
        </w:trPr>
        <w:tc>
          <w:tcPr>
            <w:tcW w:w="769" w:type="dxa"/>
          </w:tcPr>
          <w:p w:rsidR="00A5270A" w:rsidRDefault="00A5270A" w:rsidP="00F86DF5">
            <w:pPr>
              <w:pStyle w:val="TableParagraph"/>
              <w:ind w:left="13"/>
            </w:pPr>
            <w:r>
              <w:t>9</w:t>
            </w:r>
          </w:p>
        </w:tc>
        <w:tc>
          <w:tcPr>
            <w:tcW w:w="6464" w:type="dxa"/>
          </w:tcPr>
          <w:p w:rsidR="00A5270A" w:rsidRDefault="00A5270A">
            <w:pPr>
              <w:pStyle w:val="TableParagraph"/>
              <w:jc w:val="left"/>
            </w:pPr>
            <w:r>
              <w:t>Varsa, düzenli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kullanması</w:t>
            </w:r>
            <w:r>
              <w:rPr>
                <w:spacing w:val="-1"/>
              </w:rPr>
              <w:t xml:space="preserve"> </w:t>
            </w:r>
            <w:r>
              <w:t>gereken</w:t>
            </w:r>
            <w:r>
              <w:rPr>
                <w:spacing w:val="-1"/>
              </w:rPr>
              <w:t xml:space="preserve"> </w:t>
            </w:r>
            <w:r>
              <w:t>ilaçlar</w:t>
            </w:r>
            <w:r>
              <w:rPr>
                <w:spacing w:val="1"/>
              </w:rPr>
              <w:t xml:space="preserve"> </w:t>
            </w:r>
            <w:r>
              <w:t>(Raporu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beraber)</w:t>
            </w:r>
          </w:p>
        </w:tc>
        <w:tc>
          <w:tcPr>
            <w:tcW w:w="1835" w:type="dxa"/>
          </w:tcPr>
          <w:p w:rsidR="00A5270A" w:rsidRDefault="00A5270A">
            <w:pPr>
              <w:pStyle w:val="TableParagraph"/>
              <w:ind w:left="3"/>
            </w:pPr>
            <w:r>
              <w:t>-</w:t>
            </w:r>
          </w:p>
        </w:tc>
      </w:tr>
      <w:tr w:rsidR="00A5270A">
        <w:trPr>
          <w:trHeight w:val="249"/>
        </w:trPr>
        <w:tc>
          <w:tcPr>
            <w:tcW w:w="769" w:type="dxa"/>
          </w:tcPr>
          <w:p w:rsidR="00A5270A" w:rsidRDefault="00A5270A" w:rsidP="00F86DF5">
            <w:pPr>
              <w:pStyle w:val="TableParagraph"/>
              <w:ind w:left="253" w:right="245"/>
            </w:pPr>
            <w:r>
              <w:t>10</w:t>
            </w:r>
          </w:p>
        </w:tc>
        <w:tc>
          <w:tcPr>
            <w:tcW w:w="6464" w:type="dxa"/>
          </w:tcPr>
          <w:p w:rsidR="00A5270A" w:rsidRDefault="00A5270A">
            <w:pPr>
              <w:pStyle w:val="TableParagraph"/>
              <w:spacing w:line="229" w:lineRule="exact"/>
              <w:jc w:val="left"/>
            </w:pPr>
            <w:r>
              <w:t>Yastık,</w:t>
            </w:r>
            <w:r>
              <w:rPr>
                <w:spacing w:val="1"/>
              </w:rPr>
              <w:t xml:space="preserve"> </w:t>
            </w:r>
            <w:r>
              <w:t>Pike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Kış için</w:t>
            </w:r>
            <w:r>
              <w:rPr>
                <w:spacing w:val="-5"/>
              </w:rPr>
              <w:t xml:space="preserve"> </w:t>
            </w:r>
            <w:r>
              <w:t>Battaniye</w:t>
            </w:r>
            <w:r>
              <w:rPr>
                <w:spacing w:val="-8"/>
              </w:rPr>
              <w:t xml:space="preserve"> </w:t>
            </w:r>
            <w:r>
              <w:t>veya</w:t>
            </w:r>
            <w:r>
              <w:rPr>
                <w:spacing w:val="7"/>
              </w:rPr>
              <w:t xml:space="preserve"> </w:t>
            </w:r>
            <w:r>
              <w:t>Yorgan</w:t>
            </w:r>
          </w:p>
        </w:tc>
        <w:tc>
          <w:tcPr>
            <w:tcW w:w="1835" w:type="dxa"/>
          </w:tcPr>
          <w:p w:rsidR="00A5270A" w:rsidRDefault="00A5270A">
            <w:pPr>
              <w:pStyle w:val="TableParagraph"/>
              <w:spacing w:line="229" w:lineRule="exact"/>
              <w:ind w:left="345" w:right="345"/>
            </w:pPr>
            <w:r>
              <w:t>1’er</w:t>
            </w:r>
            <w:r>
              <w:rPr>
                <w:spacing w:val="-1"/>
              </w:rPr>
              <w:t xml:space="preserve"> </w:t>
            </w:r>
            <w:r>
              <w:t>adet</w:t>
            </w:r>
          </w:p>
        </w:tc>
      </w:tr>
      <w:tr w:rsidR="00A5270A">
        <w:trPr>
          <w:trHeight w:val="253"/>
        </w:trPr>
        <w:tc>
          <w:tcPr>
            <w:tcW w:w="769" w:type="dxa"/>
          </w:tcPr>
          <w:p w:rsidR="00A5270A" w:rsidRDefault="00A5270A" w:rsidP="00F86DF5">
            <w:pPr>
              <w:pStyle w:val="TableParagraph"/>
              <w:spacing w:line="229" w:lineRule="exact"/>
              <w:ind w:left="253" w:right="245"/>
            </w:pPr>
            <w:r>
              <w:t>11</w:t>
            </w:r>
          </w:p>
        </w:tc>
        <w:tc>
          <w:tcPr>
            <w:tcW w:w="6464" w:type="dxa"/>
          </w:tcPr>
          <w:p w:rsidR="00A5270A" w:rsidRDefault="00A5270A">
            <w:pPr>
              <w:pStyle w:val="TableParagraph"/>
              <w:jc w:val="left"/>
            </w:pPr>
            <w:r>
              <w:t>Sıvı</w:t>
            </w:r>
            <w:r>
              <w:rPr>
                <w:spacing w:val="-1"/>
              </w:rPr>
              <w:t xml:space="preserve"> </w:t>
            </w:r>
            <w:r>
              <w:t>Sabun</w:t>
            </w:r>
          </w:p>
        </w:tc>
        <w:tc>
          <w:tcPr>
            <w:tcW w:w="1835" w:type="dxa"/>
          </w:tcPr>
          <w:p w:rsidR="00A5270A" w:rsidRDefault="00A5270A">
            <w:pPr>
              <w:pStyle w:val="TableParagraph"/>
              <w:ind w:left="347" w:right="345"/>
            </w:pPr>
            <w:r>
              <w:t>1’</w:t>
            </w:r>
            <w:r>
              <w:rPr>
                <w:spacing w:val="-4"/>
              </w:rPr>
              <w:t xml:space="preserve"> </w:t>
            </w:r>
            <w:r>
              <w:t>er</w:t>
            </w:r>
            <w:r>
              <w:rPr>
                <w:spacing w:val="1"/>
              </w:rPr>
              <w:t xml:space="preserve"> </w:t>
            </w:r>
            <w:r>
              <w:t>şişe</w:t>
            </w:r>
          </w:p>
        </w:tc>
      </w:tr>
      <w:tr w:rsidR="00A5270A">
        <w:trPr>
          <w:trHeight w:val="254"/>
        </w:trPr>
        <w:tc>
          <w:tcPr>
            <w:tcW w:w="769" w:type="dxa"/>
          </w:tcPr>
          <w:p w:rsidR="00A5270A" w:rsidRDefault="00A5270A" w:rsidP="00F86DF5">
            <w:pPr>
              <w:pStyle w:val="TableParagraph"/>
              <w:ind w:left="253" w:right="245"/>
            </w:pPr>
            <w:r>
              <w:t>12</w:t>
            </w:r>
          </w:p>
        </w:tc>
        <w:tc>
          <w:tcPr>
            <w:tcW w:w="6464" w:type="dxa"/>
          </w:tcPr>
          <w:p w:rsidR="00A5270A" w:rsidRDefault="00A5270A">
            <w:pPr>
              <w:pStyle w:val="TableParagraph"/>
              <w:jc w:val="left"/>
            </w:pPr>
            <w:r>
              <w:t>Tuvalet</w:t>
            </w:r>
            <w:r>
              <w:rPr>
                <w:spacing w:val="-2"/>
              </w:rPr>
              <w:t xml:space="preserve"> </w:t>
            </w:r>
            <w:r>
              <w:t>Kâğıdı</w:t>
            </w:r>
          </w:p>
        </w:tc>
        <w:tc>
          <w:tcPr>
            <w:tcW w:w="1835" w:type="dxa"/>
          </w:tcPr>
          <w:p w:rsidR="00A5270A" w:rsidRDefault="00A5270A">
            <w:pPr>
              <w:pStyle w:val="TableParagraph"/>
              <w:ind w:left="347" w:right="340"/>
            </w:pPr>
            <w:r>
              <w:t>Yeterince</w:t>
            </w:r>
          </w:p>
        </w:tc>
      </w:tr>
      <w:tr w:rsidR="00A5270A">
        <w:trPr>
          <w:trHeight w:val="254"/>
        </w:trPr>
        <w:tc>
          <w:tcPr>
            <w:tcW w:w="769" w:type="dxa"/>
          </w:tcPr>
          <w:p w:rsidR="00A5270A" w:rsidRDefault="00A5270A" w:rsidP="00F86DF5">
            <w:pPr>
              <w:pStyle w:val="TableParagraph"/>
              <w:ind w:left="253" w:right="245"/>
            </w:pPr>
            <w:r>
              <w:t>13</w:t>
            </w:r>
          </w:p>
        </w:tc>
        <w:tc>
          <w:tcPr>
            <w:tcW w:w="6464" w:type="dxa"/>
          </w:tcPr>
          <w:p w:rsidR="00A5270A" w:rsidRDefault="00A5270A">
            <w:pPr>
              <w:pStyle w:val="TableParagraph"/>
              <w:jc w:val="left"/>
            </w:pPr>
            <w:r>
              <w:t>Tek</w:t>
            </w:r>
            <w:r>
              <w:rPr>
                <w:spacing w:val="-7"/>
              </w:rPr>
              <w:t xml:space="preserve"> </w:t>
            </w:r>
            <w:r>
              <w:t>Kişilik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Alez</w:t>
            </w:r>
            <w:proofErr w:type="spellEnd"/>
          </w:p>
        </w:tc>
        <w:tc>
          <w:tcPr>
            <w:tcW w:w="1835" w:type="dxa"/>
          </w:tcPr>
          <w:p w:rsidR="00A5270A" w:rsidRDefault="00A5270A">
            <w:pPr>
              <w:pStyle w:val="TableParagraph"/>
              <w:ind w:left="1"/>
            </w:pPr>
            <w:r>
              <w:t>1</w:t>
            </w:r>
          </w:p>
        </w:tc>
      </w:tr>
    </w:tbl>
    <w:p w:rsidR="00F61CA3" w:rsidRDefault="00F61CA3"/>
    <w:sectPr w:rsidR="00F61CA3">
      <w:type w:val="continuous"/>
      <w:pgSz w:w="11910" w:h="16840"/>
      <w:pgMar w:top="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445C"/>
    <w:rsid w:val="0032445C"/>
    <w:rsid w:val="00A5270A"/>
    <w:rsid w:val="00E65481"/>
    <w:rsid w:val="00F6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51" w:lineRule="exact"/>
      <w:ind w:left="1992" w:right="198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51" w:lineRule="exact"/>
      <w:ind w:left="1992" w:right="198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ihl</dc:creator>
  <cp:lastModifiedBy>hanbilişim</cp:lastModifiedBy>
  <cp:revision>3</cp:revision>
  <dcterms:created xsi:type="dcterms:W3CDTF">2023-08-15T22:55:00Z</dcterms:created>
  <dcterms:modified xsi:type="dcterms:W3CDTF">2023-08-16T17:20:00Z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