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A1BF3" w:rsidRPr="001A1BF3" w:rsidRDefault="001A1BF3" w:rsidP="004A6C86">
      <w:pPr>
        <w:pStyle w:val="Gvdemetni0"/>
        <w:shd w:val="clear" w:color="auto" w:fill="auto"/>
        <w:spacing w:line="293" w:lineRule="exact"/>
        <w:ind w:right="148"/>
        <w:jc w:val="center"/>
        <w:rPr>
          <w:rFonts w:ascii="Times New Roman" w:hAnsi="Times New Roman" w:cs="Times New Roman"/>
          <w:b/>
          <w:sz w:val="24"/>
          <w:szCs w:val="24"/>
        </w:rPr>
      </w:pPr>
      <w:bookmarkStart w:id="0" w:name="bookmark0"/>
    </w:p>
    <w:p w:rsidR="001A1BF3" w:rsidRPr="001A1BF3" w:rsidRDefault="001A1BF3" w:rsidP="001A1BF3">
      <w:pPr>
        <w:pStyle w:val="AralkYok"/>
        <w:jc w:val="center"/>
        <w:rPr>
          <w:rFonts w:ascii="Times New Roman" w:hAnsi="Times New Roman" w:cs="Times New Roman"/>
          <w:b/>
        </w:rPr>
      </w:pPr>
      <w:r w:rsidRPr="001A1BF3">
        <w:rPr>
          <w:rFonts w:ascii="Times New Roman" w:hAnsi="Times New Roman" w:cs="Times New Roman"/>
          <w:b/>
        </w:rPr>
        <w:t>KARS SARIKAMIŞ SPOR LİSESİ</w:t>
      </w:r>
    </w:p>
    <w:p w:rsidR="001A1BF3" w:rsidRPr="001A1BF3" w:rsidRDefault="001A1BF3" w:rsidP="001A1BF3">
      <w:pPr>
        <w:keepNext/>
        <w:keepLines/>
        <w:spacing w:line="276" w:lineRule="auto"/>
        <w:ind w:left="580"/>
        <w:jc w:val="center"/>
        <w:outlineLvl w:val="0"/>
        <w:rPr>
          <w:rFonts w:ascii="Times New Roman" w:eastAsia="Times New Roman" w:hAnsi="Times New Roman" w:cs="Times New Roman"/>
          <w:b/>
        </w:rPr>
      </w:pPr>
      <w:bookmarkStart w:id="1" w:name="bookmark2"/>
      <w:r w:rsidRPr="001A1BF3">
        <w:rPr>
          <w:rFonts w:ascii="Times New Roman" w:eastAsia="Times New Roman" w:hAnsi="Times New Roman" w:cs="Times New Roman"/>
          <w:b/>
        </w:rPr>
        <w:t>202</w:t>
      </w:r>
      <w:r w:rsidR="00D848FD">
        <w:rPr>
          <w:rFonts w:ascii="Times New Roman" w:eastAsia="Times New Roman" w:hAnsi="Times New Roman" w:cs="Times New Roman"/>
          <w:b/>
        </w:rPr>
        <w:t>4</w:t>
      </w:r>
      <w:r w:rsidRPr="001A1BF3">
        <w:rPr>
          <w:rFonts w:ascii="Times New Roman" w:eastAsia="Times New Roman" w:hAnsi="Times New Roman" w:cs="Times New Roman"/>
          <w:b/>
        </w:rPr>
        <w:t>-202</w:t>
      </w:r>
      <w:r w:rsidR="00D848FD">
        <w:rPr>
          <w:rFonts w:ascii="Times New Roman" w:eastAsia="Times New Roman" w:hAnsi="Times New Roman" w:cs="Times New Roman"/>
          <w:b/>
        </w:rPr>
        <w:t>5</w:t>
      </w:r>
      <w:r w:rsidRPr="001A1BF3">
        <w:rPr>
          <w:rFonts w:ascii="Times New Roman" w:eastAsia="Times New Roman" w:hAnsi="Times New Roman" w:cs="Times New Roman"/>
          <w:b/>
        </w:rPr>
        <w:t xml:space="preserve"> EĞİTM ÖĞRETİM YILI OKUL AİLE BİRLİĞİ DENETİM KURULU </w:t>
      </w:r>
      <w:r w:rsidR="00D848FD">
        <w:rPr>
          <w:rFonts w:ascii="Times New Roman" w:eastAsia="Times New Roman" w:hAnsi="Times New Roman" w:cs="Times New Roman"/>
          <w:b/>
        </w:rPr>
        <w:t>YIL YILSONU</w:t>
      </w:r>
      <w:r w:rsidRPr="001A1BF3">
        <w:rPr>
          <w:rFonts w:ascii="Times New Roman" w:eastAsia="Times New Roman" w:hAnsi="Times New Roman" w:cs="Times New Roman"/>
          <w:b/>
        </w:rPr>
        <w:t xml:space="preserve"> RAPORU</w:t>
      </w:r>
      <w:bookmarkEnd w:id="1"/>
    </w:p>
    <w:p w:rsidR="001A1BF3" w:rsidRPr="001A1BF3" w:rsidRDefault="001A1BF3" w:rsidP="001A1BF3">
      <w:pPr>
        <w:keepNext/>
        <w:keepLines/>
        <w:spacing w:line="220" w:lineRule="exact"/>
        <w:ind w:left="580"/>
        <w:jc w:val="center"/>
        <w:outlineLvl w:val="0"/>
        <w:rPr>
          <w:rFonts w:ascii="Times New Roman" w:eastAsia="Times New Roman" w:hAnsi="Times New Roman" w:cs="Times New Roman"/>
        </w:rPr>
      </w:pPr>
    </w:p>
    <w:p w:rsidR="001A1BF3" w:rsidRPr="001A1BF3" w:rsidRDefault="001A1BF3" w:rsidP="001A1BF3">
      <w:pPr>
        <w:spacing w:line="276" w:lineRule="auto"/>
        <w:ind w:right="20" w:firstLine="820"/>
        <w:jc w:val="both"/>
        <w:rPr>
          <w:rFonts w:ascii="Times New Roman" w:eastAsia="Times New Roman" w:hAnsi="Times New Roman" w:cs="Times New Roman"/>
        </w:rPr>
      </w:pPr>
      <w:r>
        <w:rPr>
          <w:rFonts w:ascii="Times New Roman" w:eastAsia="Times New Roman" w:hAnsi="Times New Roman" w:cs="Times New Roman"/>
        </w:rPr>
        <w:t>Kars Sarıkamış Spor</w:t>
      </w:r>
      <w:r w:rsidRPr="001A1BF3">
        <w:rPr>
          <w:rFonts w:ascii="Times New Roman" w:eastAsia="Times New Roman" w:hAnsi="Times New Roman" w:cs="Times New Roman"/>
        </w:rPr>
        <w:t xml:space="preserve"> Lisesi Okul Aile Birliği Denetim Kurulu olarak, Okul Aile Birliği Yönetim Kurulu faaliyetleri </w:t>
      </w:r>
      <w:r w:rsidR="00D848FD">
        <w:rPr>
          <w:rFonts w:ascii="Times New Roman" w:eastAsia="Times New Roman" w:hAnsi="Times New Roman" w:cs="Times New Roman"/>
        </w:rPr>
        <w:t>26</w:t>
      </w:r>
      <w:r>
        <w:rPr>
          <w:rFonts w:ascii="Times New Roman" w:eastAsia="Times New Roman" w:hAnsi="Times New Roman" w:cs="Times New Roman"/>
        </w:rPr>
        <w:t>.</w:t>
      </w:r>
      <w:r w:rsidR="00D848FD">
        <w:rPr>
          <w:rFonts w:ascii="Times New Roman" w:eastAsia="Times New Roman" w:hAnsi="Times New Roman" w:cs="Times New Roman"/>
        </w:rPr>
        <w:t>12</w:t>
      </w:r>
      <w:r>
        <w:rPr>
          <w:rFonts w:ascii="Times New Roman" w:eastAsia="Times New Roman" w:hAnsi="Times New Roman" w:cs="Times New Roman"/>
        </w:rPr>
        <w:t>.2024</w:t>
      </w:r>
      <w:r w:rsidRPr="001A1BF3">
        <w:rPr>
          <w:rFonts w:ascii="Times New Roman" w:eastAsia="Times New Roman" w:hAnsi="Times New Roman" w:cs="Times New Roman"/>
        </w:rPr>
        <w:t xml:space="preserve"> tarihinde kurulumuzca incelenmiştir.</w:t>
      </w:r>
    </w:p>
    <w:p w:rsidR="001A1BF3" w:rsidRPr="001A1BF3" w:rsidRDefault="001A1BF3" w:rsidP="001A1BF3">
      <w:pPr>
        <w:spacing w:line="276" w:lineRule="auto"/>
        <w:ind w:right="20" w:firstLine="820"/>
        <w:jc w:val="both"/>
        <w:rPr>
          <w:rFonts w:ascii="Times New Roman" w:eastAsia="Times New Roman" w:hAnsi="Times New Roman" w:cs="Times New Roman"/>
        </w:rPr>
      </w:pPr>
      <w:r w:rsidRPr="001A1BF3">
        <w:rPr>
          <w:rFonts w:ascii="Times New Roman" w:eastAsia="Times New Roman" w:hAnsi="Times New Roman" w:cs="Times New Roman"/>
        </w:rPr>
        <w:t>Yapılan inceleme sonucuna göre yapılması ve alınması gereken tüm iş ve işlemlerin Yönetim Kurulu kararı alınarak gerçekleştiği görülmüştür. Yapılan işlemlerin hepsinin resmi kayıt altına alındığı, gerek faturaları gerekse ödemelere ait evrakları muhafaza edildiği belirlenmiştir.</w:t>
      </w:r>
    </w:p>
    <w:p w:rsidR="001A1BF3" w:rsidRPr="001A1BF3" w:rsidRDefault="001A1BF3" w:rsidP="001A1BF3">
      <w:pPr>
        <w:spacing w:line="276" w:lineRule="auto"/>
        <w:ind w:right="20" w:firstLine="820"/>
        <w:jc w:val="both"/>
        <w:rPr>
          <w:rFonts w:ascii="Times New Roman" w:eastAsia="Times New Roman" w:hAnsi="Times New Roman" w:cs="Times New Roman"/>
        </w:rPr>
      </w:pPr>
      <w:r w:rsidRPr="001A1BF3">
        <w:rPr>
          <w:rFonts w:ascii="Times New Roman" w:eastAsia="Times New Roman" w:hAnsi="Times New Roman" w:cs="Times New Roman"/>
        </w:rPr>
        <w:t>Yapılan iş ve işlemler ile ilgili imza altına alınan kararların düzenli şekilde "Karar Defterine" yazılmış olduğu ve eklerinin de dosyalanmış olduğu görüldü.</w:t>
      </w:r>
    </w:p>
    <w:p w:rsidR="001A1BF3" w:rsidRDefault="001A1BF3" w:rsidP="001A1BF3">
      <w:pPr>
        <w:spacing w:line="276" w:lineRule="auto"/>
        <w:ind w:right="20" w:firstLine="820"/>
        <w:jc w:val="both"/>
        <w:rPr>
          <w:rFonts w:ascii="Times New Roman" w:eastAsia="Times New Roman" w:hAnsi="Times New Roman" w:cs="Times New Roman"/>
        </w:rPr>
      </w:pPr>
      <w:r w:rsidRPr="001A1BF3">
        <w:rPr>
          <w:rFonts w:ascii="Times New Roman" w:eastAsia="Times New Roman" w:hAnsi="Times New Roman" w:cs="Times New Roman"/>
        </w:rPr>
        <w:t xml:space="preserve">Yönetim Kuruluna ait Dernek Gelir Gider Defterinin de incelenmesinde; bütün gelirler ile giderlerin deftere işlendiği gözlemlenmiştir. </w:t>
      </w:r>
    </w:p>
    <w:p w:rsidR="001A1BF3" w:rsidRPr="001A1BF3" w:rsidRDefault="001A1BF3" w:rsidP="001A1BF3">
      <w:pPr>
        <w:spacing w:line="276" w:lineRule="auto"/>
        <w:ind w:right="20" w:firstLine="820"/>
        <w:jc w:val="both"/>
        <w:rPr>
          <w:rFonts w:ascii="Times New Roman" w:eastAsia="Times New Roman" w:hAnsi="Times New Roman" w:cs="Times New Roman"/>
        </w:rPr>
      </w:pPr>
      <w:r w:rsidRPr="001A1BF3">
        <w:rPr>
          <w:rFonts w:ascii="Times New Roman" w:eastAsia="Times New Roman" w:hAnsi="Times New Roman" w:cs="Times New Roman"/>
        </w:rPr>
        <w:t>Yönetim Kurulunun yapmış olduğu bütün gelir kabulü ve harcamalara ait veri girişleri, Milli Eğitim bakanlığının TEFBİS sistemine işlenmiş olup, işlemlere ait çıktılar dosyalarında muhafaza edildiği görülmüştür.</w:t>
      </w:r>
    </w:p>
    <w:p w:rsidR="001A1BF3" w:rsidRPr="001A1BF3" w:rsidRDefault="001A1BF3" w:rsidP="001A1BF3">
      <w:pPr>
        <w:spacing w:line="276" w:lineRule="auto"/>
        <w:ind w:right="20" w:firstLine="820"/>
        <w:jc w:val="both"/>
        <w:rPr>
          <w:rFonts w:ascii="Times New Roman" w:eastAsia="Times New Roman" w:hAnsi="Times New Roman" w:cs="Times New Roman"/>
        </w:rPr>
      </w:pPr>
      <w:r w:rsidRPr="001A1BF3">
        <w:rPr>
          <w:rFonts w:ascii="Times New Roman" w:eastAsia="Times New Roman" w:hAnsi="Times New Roman" w:cs="Times New Roman"/>
        </w:rPr>
        <w:t xml:space="preserve">Yapılan işlemlerin ödemesi için, Okul Aile Birliğimizin </w:t>
      </w:r>
      <w:r>
        <w:rPr>
          <w:rFonts w:ascii="Times New Roman" w:eastAsia="Times New Roman" w:hAnsi="Times New Roman" w:cs="Times New Roman"/>
        </w:rPr>
        <w:t xml:space="preserve">Ziraat </w:t>
      </w:r>
      <w:r w:rsidRPr="001A1BF3">
        <w:rPr>
          <w:rFonts w:ascii="Times New Roman" w:eastAsia="Times New Roman" w:hAnsi="Times New Roman" w:cs="Times New Roman"/>
        </w:rPr>
        <w:t xml:space="preserve">Bankasının </w:t>
      </w:r>
      <w:r>
        <w:rPr>
          <w:rFonts w:ascii="Times New Roman" w:eastAsia="Times New Roman" w:hAnsi="Times New Roman" w:cs="Times New Roman"/>
        </w:rPr>
        <w:t>Sarıkamış</w:t>
      </w:r>
      <w:r w:rsidRPr="001A1BF3">
        <w:rPr>
          <w:rFonts w:ascii="Times New Roman" w:eastAsia="Times New Roman" w:hAnsi="Times New Roman" w:cs="Times New Roman"/>
        </w:rPr>
        <w:t xml:space="preserve"> şubesindeki hesabından para çekimi işinin düzenli şekilde yapıldığı gözlemlenmiştir. Yapılan harcamalar kadar para çekildiği belirlenmiştir.</w:t>
      </w:r>
    </w:p>
    <w:p w:rsidR="001A1BF3" w:rsidRPr="001A1BF3" w:rsidRDefault="001A1BF3" w:rsidP="001A1BF3">
      <w:pPr>
        <w:spacing w:line="276" w:lineRule="auto"/>
        <w:ind w:right="20" w:firstLine="709"/>
        <w:jc w:val="both"/>
        <w:rPr>
          <w:rFonts w:ascii="Times New Roman" w:eastAsia="Times New Roman" w:hAnsi="Times New Roman" w:cs="Times New Roman"/>
        </w:rPr>
      </w:pPr>
      <w:r w:rsidRPr="001A1BF3">
        <w:rPr>
          <w:rFonts w:ascii="Times New Roman" w:eastAsia="Times New Roman" w:hAnsi="Times New Roman" w:cs="Times New Roman"/>
        </w:rPr>
        <w:t>Sonuç olarak;</w:t>
      </w:r>
    </w:p>
    <w:p w:rsidR="001A1BF3" w:rsidRDefault="001A1BF3" w:rsidP="004A6C86">
      <w:pPr>
        <w:pStyle w:val="Gvdemetni0"/>
        <w:shd w:val="clear" w:color="auto" w:fill="auto"/>
        <w:spacing w:line="293" w:lineRule="exact"/>
        <w:ind w:right="148"/>
        <w:jc w:val="center"/>
        <w:rPr>
          <w:rFonts w:ascii="Times New Roman" w:hAnsi="Times New Roman" w:cs="Times New Roman"/>
          <w:b/>
          <w:sz w:val="24"/>
          <w:szCs w:val="24"/>
        </w:rPr>
      </w:pPr>
    </w:p>
    <w:p w:rsidR="006B2CA2" w:rsidRPr="004A6C86" w:rsidRDefault="00C05804" w:rsidP="004A6C86">
      <w:pPr>
        <w:pStyle w:val="Gvdemetni0"/>
        <w:shd w:val="clear" w:color="auto" w:fill="auto"/>
        <w:spacing w:line="293" w:lineRule="exact"/>
        <w:ind w:right="148"/>
        <w:jc w:val="center"/>
        <w:rPr>
          <w:rFonts w:ascii="Times New Roman" w:hAnsi="Times New Roman" w:cs="Times New Roman"/>
          <w:b/>
          <w:sz w:val="24"/>
          <w:szCs w:val="24"/>
        </w:rPr>
      </w:pPr>
      <w:r>
        <w:rPr>
          <w:rFonts w:ascii="Times New Roman" w:hAnsi="Times New Roman" w:cs="Times New Roman"/>
          <w:b/>
          <w:sz w:val="24"/>
          <w:szCs w:val="24"/>
        </w:rPr>
        <w:t>KARS SARIKAMIŞ SPOR LİSESİ</w:t>
      </w:r>
    </w:p>
    <w:p w:rsidR="005B131B" w:rsidRPr="004A6C86" w:rsidRDefault="00212E37" w:rsidP="003C1A67">
      <w:pPr>
        <w:pStyle w:val="Balk10"/>
        <w:keepNext/>
        <w:keepLines/>
        <w:shd w:val="clear" w:color="auto" w:fill="auto"/>
        <w:spacing w:before="0" w:after="0" w:line="270" w:lineRule="exact"/>
        <w:ind w:right="20"/>
        <w:rPr>
          <w:rFonts w:ascii="Times New Roman" w:hAnsi="Times New Roman" w:cs="Times New Roman"/>
          <w:b/>
          <w:sz w:val="24"/>
          <w:szCs w:val="24"/>
        </w:rPr>
      </w:pPr>
      <w:bookmarkStart w:id="2" w:name="bookmark1"/>
      <w:bookmarkEnd w:id="0"/>
      <w:r w:rsidRPr="004A6C86">
        <w:rPr>
          <w:rFonts w:ascii="Times New Roman" w:hAnsi="Times New Roman" w:cs="Times New Roman"/>
          <w:b/>
          <w:sz w:val="24"/>
          <w:szCs w:val="24"/>
        </w:rPr>
        <w:t>OKUL AİLE BİRLİĞİ GELİR GİDER-DURUMU</w:t>
      </w:r>
      <w:bookmarkEnd w:id="2"/>
    </w:p>
    <w:p w:rsidR="00621BAA" w:rsidRPr="003C1A67" w:rsidRDefault="00621BAA" w:rsidP="003C1A67">
      <w:pPr>
        <w:pStyle w:val="Balk10"/>
        <w:keepNext/>
        <w:keepLines/>
        <w:shd w:val="clear" w:color="auto" w:fill="auto"/>
        <w:spacing w:before="0" w:after="0" w:line="270" w:lineRule="exact"/>
        <w:ind w:right="20"/>
        <w:rPr>
          <w:rFonts w:ascii="Times New Roman" w:hAnsi="Times New Roman" w:cs="Times New Roman"/>
          <w:sz w:val="24"/>
          <w:szCs w:val="24"/>
        </w:rPr>
      </w:pPr>
    </w:p>
    <w:tbl>
      <w:tblPr>
        <w:tblW w:w="10500" w:type="dxa"/>
        <w:jc w:val="center"/>
        <w:tblLayout w:type="fixed"/>
        <w:tblCellMar>
          <w:left w:w="10" w:type="dxa"/>
          <w:right w:w="10" w:type="dxa"/>
        </w:tblCellMar>
        <w:tblLook w:val="04A0" w:firstRow="1" w:lastRow="0" w:firstColumn="1" w:lastColumn="0" w:noHBand="0" w:noVBand="1"/>
      </w:tblPr>
      <w:tblGrid>
        <w:gridCol w:w="3271"/>
        <w:gridCol w:w="1836"/>
        <w:gridCol w:w="3686"/>
        <w:gridCol w:w="1707"/>
      </w:tblGrid>
      <w:tr w:rsidR="00226480" w:rsidRPr="003C1A67" w:rsidTr="001D1BA1">
        <w:trPr>
          <w:trHeight w:val="561"/>
          <w:jc w:val="center"/>
        </w:trPr>
        <w:tc>
          <w:tcPr>
            <w:tcW w:w="10500" w:type="dxa"/>
            <w:gridSpan w:val="4"/>
            <w:tcBorders>
              <w:top w:val="single" w:sz="4" w:space="0" w:color="auto"/>
              <w:left w:val="single" w:sz="4" w:space="0" w:color="auto"/>
              <w:bottom w:val="single" w:sz="4" w:space="0" w:color="auto"/>
              <w:right w:val="single" w:sz="4" w:space="0" w:color="auto"/>
            </w:tcBorders>
            <w:shd w:val="clear" w:color="auto" w:fill="FFFFFF"/>
            <w:vAlign w:val="center"/>
          </w:tcPr>
          <w:p w:rsidR="00226480" w:rsidRPr="00C05804" w:rsidRDefault="00226480" w:rsidP="00D848FD">
            <w:pPr>
              <w:pStyle w:val="Gvdemetni0"/>
              <w:framePr w:wrap="notBeside" w:vAnchor="text" w:hAnchor="text" w:xAlign="center" w:y="1"/>
              <w:spacing w:line="240" w:lineRule="auto"/>
              <w:ind w:left="120"/>
              <w:jc w:val="center"/>
              <w:rPr>
                <w:rFonts w:ascii="Times New Roman" w:hAnsi="Times New Roman" w:cs="Times New Roman"/>
                <w:b/>
              </w:rPr>
            </w:pPr>
            <w:r w:rsidRPr="00226480">
              <w:rPr>
                <w:rFonts w:ascii="Times New Roman" w:hAnsi="Times New Roman" w:cs="Times New Roman"/>
                <w:b/>
              </w:rPr>
              <w:t>01/ 01/202</w:t>
            </w:r>
            <w:r w:rsidR="00D848FD">
              <w:rPr>
                <w:rFonts w:ascii="Times New Roman" w:hAnsi="Times New Roman" w:cs="Times New Roman"/>
                <w:b/>
              </w:rPr>
              <w:t>4</w:t>
            </w:r>
            <w:r w:rsidRPr="00226480">
              <w:rPr>
                <w:rFonts w:ascii="Times New Roman" w:hAnsi="Times New Roman" w:cs="Times New Roman"/>
                <w:b/>
              </w:rPr>
              <w:t xml:space="preserve"> - </w:t>
            </w:r>
            <w:r w:rsidR="00D848FD">
              <w:rPr>
                <w:rFonts w:ascii="Times New Roman" w:hAnsi="Times New Roman" w:cs="Times New Roman"/>
                <w:b/>
              </w:rPr>
              <w:t>26</w:t>
            </w:r>
            <w:r w:rsidR="00D848FD" w:rsidRPr="00226480">
              <w:rPr>
                <w:rFonts w:ascii="Times New Roman" w:hAnsi="Times New Roman" w:cs="Times New Roman"/>
                <w:b/>
              </w:rPr>
              <w:t>.12.2024</w:t>
            </w:r>
            <w:r w:rsidRPr="00226480">
              <w:rPr>
                <w:rFonts w:ascii="Times New Roman" w:hAnsi="Times New Roman" w:cs="Times New Roman"/>
                <w:b/>
              </w:rPr>
              <w:t xml:space="preserve"> TARİHLERİ ARASI</w:t>
            </w:r>
          </w:p>
        </w:tc>
      </w:tr>
      <w:tr w:rsidR="005B131B" w:rsidRPr="003C1A67" w:rsidTr="00C05804">
        <w:trPr>
          <w:trHeight w:val="561"/>
          <w:jc w:val="center"/>
        </w:trPr>
        <w:tc>
          <w:tcPr>
            <w:tcW w:w="3271"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212E37" w:rsidP="00C05804">
            <w:pPr>
              <w:pStyle w:val="Gvdemetni0"/>
              <w:framePr w:wrap="notBeside" w:vAnchor="text" w:hAnchor="text" w:xAlign="center" w:y="1"/>
              <w:shd w:val="clear" w:color="auto" w:fill="auto"/>
              <w:spacing w:line="240" w:lineRule="auto"/>
              <w:ind w:left="140"/>
              <w:jc w:val="center"/>
              <w:rPr>
                <w:rFonts w:ascii="Times New Roman" w:hAnsi="Times New Roman" w:cs="Times New Roman"/>
                <w:b/>
              </w:rPr>
            </w:pPr>
            <w:r w:rsidRPr="00C05804">
              <w:rPr>
                <w:rFonts w:ascii="Times New Roman" w:hAnsi="Times New Roman" w:cs="Times New Roman"/>
                <w:b/>
              </w:rPr>
              <w:t>GELİRİN CİNSİ</w:t>
            </w:r>
          </w:p>
        </w:tc>
        <w:tc>
          <w:tcPr>
            <w:tcW w:w="1836"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212E37" w:rsidP="00C05804">
            <w:pPr>
              <w:pStyle w:val="Gvdemetni0"/>
              <w:framePr w:wrap="notBeside" w:vAnchor="text" w:hAnchor="text" w:xAlign="center" w:y="1"/>
              <w:shd w:val="clear" w:color="auto" w:fill="auto"/>
              <w:spacing w:line="240" w:lineRule="auto"/>
              <w:ind w:left="120"/>
              <w:jc w:val="center"/>
              <w:rPr>
                <w:rFonts w:ascii="Times New Roman" w:hAnsi="Times New Roman" w:cs="Times New Roman"/>
                <w:b/>
              </w:rPr>
            </w:pPr>
            <w:r w:rsidRPr="00C05804">
              <w:rPr>
                <w:rFonts w:ascii="Times New Roman" w:hAnsi="Times New Roman" w:cs="Times New Roman"/>
                <w:b/>
              </w:rPr>
              <w:t>MİKTARI</w:t>
            </w:r>
          </w:p>
        </w:tc>
        <w:tc>
          <w:tcPr>
            <w:tcW w:w="3686"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212E37" w:rsidP="00C05804">
            <w:pPr>
              <w:pStyle w:val="Gvdemetni0"/>
              <w:framePr w:wrap="notBeside" w:vAnchor="text" w:hAnchor="text" w:xAlign="center" w:y="1"/>
              <w:shd w:val="clear" w:color="auto" w:fill="auto"/>
              <w:spacing w:line="240" w:lineRule="auto"/>
              <w:ind w:left="120"/>
              <w:jc w:val="center"/>
              <w:rPr>
                <w:rFonts w:ascii="Times New Roman" w:hAnsi="Times New Roman" w:cs="Times New Roman"/>
                <w:b/>
              </w:rPr>
            </w:pPr>
            <w:r w:rsidRPr="00C05804">
              <w:rPr>
                <w:rFonts w:ascii="Times New Roman" w:hAnsi="Times New Roman" w:cs="Times New Roman"/>
                <w:b/>
              </w:rPr>
              <w:t>GİDERİN CİNSİ</w:t>
            </w:r>
          </w:p>
        </w:tc>
        <w:tc>
          <w:tcPr>
            <w:tcW w:w="1707"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212E37" w:rsidP="00C05804">
            <w:pPr>
              <w:pStyle w:val="Gvdemetni0"/>
              <w:framePr w:wrap="notBeside" w:vAnchor="text" w:hAnchor="text" w:xAlign="center" w:y="1"/>
              <w:shd w:val="clear" w:color="auto" w:fill="auto"/>
              <w:spacing w:line="240" w:lineRule="auto"/>
              <w:ind w:left="120"/>
              <w:jc w:val="center"/>
              <w:rPr>
                <w:rFonts w:ascii="Times New Roman" w:hAnsi="Times New Roman" w:cs="Times New Roman"/>
                <w:b/>
              </w:rPr>
            </w:pPr>
            <w:r w:rsidRPr="00C05804">
              <w:rPr>
                <w:rFonts w:ascii="Times New Roman" w:hAnsi="Times New Roman" w:cs="Times New Roman"/>
                <w:b/>
              </w:rPr>
              <w:t>MİKTARI</w:t>
            </w:r>
          </w:p>
        </w:tc>
      </w:tr>
      <w:tr w:rsidR="005B131B" w:rsidRPr="003C1A67" w:rsidTr="00C05804">
        <w:trPr>
          <w:trHeight w:val="555"/>
          <w:jc w:val="center"/>
        </w:trPr>
        <w:tc>
          <w:tcPr>
            <w:tcW w:w="3271"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212E37" w:rsidP="00C05804">
            <w:pPr>
              <w:pStyle w:val="Gvdemetni0"/>
              <w:framePr w:wrap="notBeside" w:vAnchor="text" w:hAnchor="text" w:xAlign="center" w:y="1"/>
              <w:shd w:val="clear" w:color="auto" w:fill="auto"/>
              <w:spacing w:line="278" w:lineRule="exact"/>
              <w:ind w:left="140"/>
              <w:rPr>
                <w:rFonts w:ascii="Times New Roman" w:hAnsi="Times New Roman" w:cs="Times New Roman"/>
                <w:b/>
              </w:rPr>
            </w:pPr>
            <w:r w:rsidRPr="00C05804">
              <w:rPr>
                <w:rFonts w:ascii="Times New Roman" w:hAnsi="Times New Roman" w:cs="Times New Roman"/>
                <w:b/>
              </w:rPr>
              <w:t>BİR ÖNCEKİ DÖNEMDEN DEVREDEN TUTAR</w:t>
            </w:r>
          </w:p>
        </w:tc>
        <w:tc>
          <w:tcPr>
            <w:tcW w:w="1836"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7A3D95" w:rsidP="00C05804">
            <w:pPr>
              <w:pStyle w:val="Gvdemetni0"/>
              <w:framePr w:wrap="notBeside" w:vAnchor="text" w:hAnchor="text" w:xAlign="center" w:y="1"/>
              <w:shd w:val="clear" w:color="auto" w:fill="auto"/>
              <w:spacing w:line="240" w:lineRule="auto"/>
              <w:rPr>
                <w:rFonts w:ascii="Times New Roman" w:hAnsi="Times New Roman" w:cs="Times New Roman"/>
                <w:b/>
                <w:sz w:val="24"/>
                <w:szCs w:val="24"/>
              </w:rPr>
            </w:pPr>
            <w:r>
              <w:rPr>
                <w:rFonts w:ascii="Times New Roman" w:hAnsi="Times New Roman" w:cs="Times New Roman"/>
                <w:b/>
                <w:sz w:val="24"/>
                <w:szCs w:val="24"/>
              </w:rPr>
              <w:t xml:space="preserve">31.757,15 </w:t>
            </w:r>
            <w:r w:rsidR="00D324E0" w:rsidRPr="00C05804">
              <w:rPr>
                <w:rFonts w:ascii="Times New Roman" w:hAnsi="Times New Roman" w:cs="Times New Roman"/>
                <w:b/>
                <w:sz w:val="24"/>
                <w:szCs w:val="24"/>
              </w:rPr>
              <w:t>TL</w:t>
            </w:r>
          </w:p>
        </w:tc>
        <w:tc>
          <w:tcPr>
            <w:tcW w:w="3686"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212E37" w:rsidP="00C05804">
            <w:pPr>
              <w:pStyle w:val="Gvdemetni0"/>
              <w:framePr w:wrap="notBeside" w:vAnchor="text" w:hAnchor="text" w:xAlign="center" w:y="1"/>
              <w:shd w:val="clear" w:color="auto" w:fill="auto"/>
              <w:spacing w:line="240" w:lineRule="auto"/>
              <w:rPr>
                <w:rFonts w:ascii="Times New Roman" w:hAnsi="Times New Roman" w:cs="Times New Roman"/>
                <w:b/>
              </w:rPr>
            </w:pPr>
            <w:r w:rsidRPr="00C05804">
              <w:rPr>
                <w:rFonts w:ascii="Times New Roman" w:hAnsi="Times New Roman" w:cs="Times New Roman"/>
                <w:b/>
              </w:rPr>
              <w:t>BAKIM ONARIM GİDERLERİ</w:t>
            </w:r>
          </w:p>
        </w:tc>
        <w:tc>
          <w:tcPr>
            <w:tcW w:w="1707"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D324E0" w:rsidP="00C05804">
            <w:pPr>
              <w:pStyle w:val="Gvdemetni0"/>
              <w:framePr w:wrap="notBeside" w:vAnchor="text" w:hAnchor="text" w:xAlign="center" w:y="1"/>
              <w:shd w:val="clear" w:color="auto" w:fill="auto"/>
              <w:spacing w:line="240" w:lineRule="auto"/>
              <w:rPr>
                <w:rFonts w:ascii="Times New Roman" w:hAnsi="Times New Roman" w:cs="Times New Roman"/>
                <w:b/>
                <w:sz w:val="24"/>
                <w:szCs w:val="24"/>
              </w:rPr>
            </w:pPr>
            <w:r w:rsidRPr="00D324E0">
              <w:rPr>
                <w:rFonts w:ascii="Times New Roman" w:hAnsi="Times New Roman" w:cs="Times New Roman"/>
                <w:b/>
                <w:sz w:val="24"/>
                <w:szCs w:val="24"/>
              </w:rPr>
              <w:t>10.020,0</w:t>
            </w:r>
            <w:r>
              <w:rPr>
                <w:rFonts w:ascii="Times New Roman" w:hAnsi="Times New Roman" w:cs="Times New Roman"/>
                <w:b/>
                <w:sz w:val="24"/>
                <w:szCs w:val="24"/>
              </w:rPr>
              <w:t>0</w:t>
            </w:r>
            <w:r w:rsidRPr="00D324E0">
              <w:rPr>
                <w:rFonts w:ascii="Times New Roman" w:hAnsi="Times New Roman" w:cs="Times New Roman"/>
                <w:b/>
                <w:sz w:val="24"/>
                <w:szCs w:val="24"/>
              </w:rPr>
              <w:t xml:space="preserve"> TL</w:t>
            </w:r>
          </w:p>
        </w:tc>
      </w:tr>
      <w:tr w:rsidR="005B131B" w:rsidRPr="003C1A67" w:rsidTr="00C05804">
        <w:trPr>
          <w:trHeight w:val="721"/>
          <w:jc w:val="center"/>
        </w:trPr>
        <w:tc>
          <w:tcPr>
            <w:tcW w:w="3271"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212E37" w:rsidP="00C05804">
            <w:pPr>
              <w:pStyle w:val="Gvdemetni0"/>
              <w:framePr w:wrap="notBeside" w:vAnchor="text" w:hAnchor="text" w:xAlign="center" w:y="1"/>
              <w:shd w:val="clear" w:color="auto" w:fill="auto"/>
              <w:spacing w:line="240" w:lineRule="auto"/>
              <w:ind w:left="140"/>
              <w:rPr>
                <w:rFonts w:ascii="Times New Roman" w:hAnsi="Times New Roman" w:cs="Times New Roman"/>
                <w:b/>
              </w:rPr>
            </w:pPr>
            <w:r w:rsidRPr="00C05804">
              <w:rPr>
                <w:rFonts w:ascii="Times New Roman" w:hAnsi="Times New Roman" w:cs="Times New Roman"/>
                <w:b/>
              </w:rPr>
              <w:t>GÖNÜLLÜ BAĞIŞLAR</w:t>
            </w:r>
            <w:r w:rsidR="00C05804" w:rsidRPr="00C05804">
              <w:rPr>
                <w:rFonts w:ascii="Times New Roman" w:hAnsi="Times New Roman" w:cs="Times New Roman"/>
                <w:b/>
              </w:rPr>
              <w:t xml:space="preserve"> VE YARDIMLAR</w:t>
            </w:r>
          </w:p>
        </w:tc>
        <w:tc>
          <w:tcPr>
            <w:tcW w:w="1836"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5A6A4C" w:rsidP="00C05804">
            <w:pPr>
              <w:pStyle w:val="Gvdemetni0"/>
              <w:framePr w:wrap="notBeside" w:vAnchor="text" w:hAnchor="text" w:xAlign="center" w:y="1"/>
              <w:shd w:val="clear" w:color="auto" w:fill="auto"/>
              <w:spacing w:line="240" w:lineRule="auto"/>
              <w:rPr>
                <w:rFonts w:ascii="Times New Roman" w:hAnsi="Times New Roman" w:cs="Times New Roman"/>
                <w:b/>
                <w:sz w:val="24"/>
                <w:szCs w:val="24"/>
              </w:rPr>
            </w:pPr>
            <w:r>
              <w:rPr>
                <w:rFonts w:ascii="Times New Roman" w:hAnsi="Times New Roman" w:cs="Times New Roman"/>
                <w:b/>
                <w:sz w:val="24"/>
                <w:szCs w:val="24"/>
              </w:rPr>
              <w:t>17.250,00</w:t>
            </w:r>
            <w:r w:rsidR="00C05804" w:rsidRPr="00C05804">
              <w:rPr>
                <w:rFonts w:ascii="Times New Roman" w:hAnsi="Times New Roman" w:cs="Times New Roman"/>
                <w:b/>
                <w:sz w:val="24"/>
                <w:szCs w:val="24"/>
              </w:rPr>
              <w:t>TL</w:t>
            </w:r>
          </w:p>
        </w:tc>
        <w:tc>
          <w:tcPr>
            <w:tcW w:w="3686"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5A6A4C" w:rsidP="00C05804">
            <w:pPr>
              <w:pStyle w:val="Gvdemetni0"/>
              <w:framePr w:wrap="notBeside" w:vAnchor="text" w:hAnchor="text" w:xAlign="center" w:y="1"/>
              <w:shd w:val="clear" w:color="auto" w:fill="auto"/>
              <w:spacing w:line="274" w:lineRule="exact"/>
              <w:rPr>
                <w:rFonts w:ascii="Times New Roman" w:hAnsi="Times New Roman" w:cs="Times New Roman"/>
                <w:b/>
              </w:rPr>
            </w:pPr>
            <w:r>
              <w:rPr>
                <w:rFonts w:ascii="Times New Roman" w:hAnsi="Times New Roman" w:cs="Times New Roman"/>
                <w:b/>
              </w:rPr>
              <w:t>ULAŞIM VE YAKIT GİDERLERİ</w:t>
            </w:r>
          </w:p>
        </w:tc>
        <w:tc>
          <w:tcPr>
            <w:tcW w:w="1707"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C05804" w:rsidP="005A6A4C">
            <w:pPr>
              <w:pStyle w:val="Gvdemetni0"/>
              <w:framePr w:wrap="notBeside" w:vAnchor="text" w:hAnchor="text" w:xAlign="center" w:y="1"/>
              <w:shd w:val="clear" w:color="auto" w:fill="auto"/>
              <w:spacing w:line="240" w:lineRule="auto"/>
              <w:rPr>
                <w:rFonts w:ascii="Times New Roman" w:hAnsi="Times New Roman" w:cs="Times New Roman"/>
                <w:b/>
                <w:sz w:val="24"/>
                <w:szCs w:val="24"/>
              </w:rPr>
            </w:pPr>
            <w:r w:rsidRPr="00C05804">
              <w:rPr>
                <w:rFonts w:ascii="Times New Roman" w:hAnsi="Times New Roman" w:cs="Times New Roman"/>
                <w:b/>
                <w:sz w:val="24"/>
                <w:szCs w:val="24"/>
              </w:rPr>
              <w:t>1.</w:t>
            </w:r>
            <w:r w:rsidR="005A6A4C">
              <w:rPr>
                <w:rFonts w:ascii="Times New Roman" w:hAnsi="Times New Roman" w:cs="Times New Roman"/>
                <w:b/>
                <w:sz w:val="24"/>
                <w:szCs w:val="24"/>
              </w:rPr>
              <w:t>30</w:t>
            </w:r>
            <w:r w:rsidRPr="00C05804">
              <w:rPr>
                <w:rFonts w:ascii="Times New Roman" w:hAnsi="Times New Roman" w:cs="Times New Roman"/>
                <w:b/>
                <w:sz w:val="24"/>
                <w:szCs w:val="24"/>
              </w:rPr>
              <w:t>0,00 TL</w:t>
            </w:r>
          </w:p>
        </w:tc>
      </w:tr>
      <w:tr w:rsidR="005B131B" w:rsidRPr="003C1A67" w:rsidTr="00C05804">
        <w:trPr>
          <w:trHeight w:val="641"/>
          <w:jc w:val="center"/>
        </w:trPr>
        <w:tc>
          <w:tcPr>
            <w:tcW w:w="3271"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5A6A4C" w:rsidP="00C05804">
            <w:pPr>
              <w:pStyle w:val="Gvdemetni0"/>
              <w:framePr w:wrap="notBeside" w:vAnchor="text" w:hAnchor="text" w:xAlign="center" w:y="1"/>
              <w:shd w:val="clear" w:color="auto" w:fill="auto"/>
              <w:spacing w:line="240" w:lineRule="auto"/>
              <w:ind w:left="140"/>
              <w:rPr>
                <w:rFonts w:ascii="Times New Roman" w:hAnsi="Times New Roman" w:cs="Times New Roman"/>
                <w:b/>
              </w:rPr>
            </w:pPr>
            <w:r>
              <w:rPr>
                <w:rFonts w:ascii="Times New Roman" w:hAnsi="Times New Roman" w:cs="Times New Roman"/>
                <w:b/>
              </w:rPr>
              <w:t>Öğrenciye yapılan Yardım (Nakdi)</w:t>
            </w:r>
          </w:p>
        </w:tc>
        <w:tc>
          <w:tcPr>
            <w:tcW w:w="1836"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5A6A4C" w:rsidP="00C05804">
            <w:pPr>
              <w:pStyle w:val="Gvdemetni0"/>
              <w:framePr w:wrap="notBeside" w:vAnchor="text" w:hAnchor="text" w:xAlign="center" w:y="1"/>
              <w:shd w:val="clear" w:color="auto" w:fill="auto"/>
              <w:spacing w:line="240" w:lineRule="auto"/>
              <w:rPr>
                <w:rFonts w:ascii="Times New Roman" w:hAnsi="Times New Roman" w:cs="Times New Roman"/>
                <w:b/>
                <w:sz w:val="24"/>
                <w:szCs w:val="24"/>
              </w:rPr>
            </w:pPr>
            <w:r>
              <w:rPr>
                <w:rFonts w:ascii="Times New Roman" w:hAnsi="Times New Roman" w:cs="Times New Roman"/>
                <w:b/>
                <w:sz w:val="24"/>
                <w:szCs w:val="24"/>
              </w:rPr>
              <w:t>178.500,00</w:t>
            </w:r>
            <w:r w:rsidR="00C05804" w:rsidRPr="00C05804">
              <w:rPr>
                <w:rFonts w:ascii="Times New Roman" w:hAnsi="Times New Roman" w:cs="Times New Roman"/>
                <w:b/>
                <w:sz w:val="24"/>
                <w:szCs w:val="24"/>
              </w:rPr>
              <w:t xml:space="preserve"> TL</w:t>
            </w:r>
          </w:p>
        </w:tc>
        <w:tc>
          <w:tcPr>
            <w:tcW w:w="3686"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5A6A4C" w:rsidP="00C05804">
            <w:pPr>
              <w:pStyle w:val="Gvdemetni0"/>
              <w:framePr w:wrap="notBeside" w:vAnchor="text" w:hAnchor="text" w:xAlign="center" w:y="1"/>
              <w:shd w:val="clear" w:color="auto" w:fill="auto"/>
              <w:spacing w:line="274" w:lineRule="exact"/>
              <w:rPr>
                <w:rFonts w:ascii="Times New Roman" w:hAnsi="Times New Roman" w:cs="Times New Roman"/>
                <w:b/>
              </w:rPr>
            </w:pPr>
            <w:r>
              <w:rPr>
                <w:rFonts w:ascii="Times New Roman" w:hAnsi="Times New Roman" w:cs="Times New Roman"/>
                <w:b/>
              </w:rPr>
              <w:t>PERSONEL GİSERLERİ</w:t>
            </w:r>
          </w:p>
        </w:tc>
        <w:tc>
          <w:tcPr>
            <w:tcW w:w="1707"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5A6A4C" w:rsidP="00C05804">
            <w:pPr>
              <w:pStyle w:val="Gvdemetni0"/>
              <w:framePr w:wrap="notBeside" w:vAnchor="text" w:hAnchor="text" w:xAlign="center" w:y="1"/>
              <w:shd w:val="clear" w:color="auto" w:fill="auto"/>
              <w:spacing w:line="240" w:lineRule="auto"/>
              <w:rPr>
                <w:rFonts w:ascii="Times New Roman" w:hAnsi="Times New Roman" w:cs="Times New Roman"/>
                <w:b/>
                <w:sz w:val="24"/>
                <w:szCs w:val="24"/>
              </w:rPr>
            </w:pPr>
            <w:r>
              <w:rPr>
                <w:rFonts w:ascii="Times New Roman" w:hAnsi="Times New Roman" w:cs="Times New Roman"/>
                <w:b/>
                <w:sz w:val="24"/>
                <w:szCs w:val="24"/>
              </w:rPr>
              <w:t>178.500,00 TL</w:t>
            </w:r>
          </w:p>
        </w:tc>
      </w:tr>
      <w:tr w:rsidR="005B131B" w:rsidRPr="003C1A67" w:rsidTr="00C05804">
        <w:trPr>
          <w:trHeight w:val="624"/>
          <w:jc w:val="center"/>
        </w:trPr>
        <w:tc>
          <w:tcPr>
            <w:tcW w:w="3271"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C05804" w:rsidP="00C05804">
            <w:pPr>
              <w:pStyle w:val="Gvdemetni0"/>
              <w:framePr w:wrap="notBeside" w:vAnchor="text" w:hAnchor="text" w:xAlign="center" w:y="1"/>
              <w:shd w:val="clear" w:color="auto" w:fill="auto"/>
              <w:spacing w:line="274" w:lineRule="exact"/>
              <w:ind w:left="140"/>
              <w:rPr>
                <w:rFonts w:ascii="Times New Roman" w:hAnsi="Times New Roman" w:cs="Times New Roman"/>
                <w:b/>
              </w:rPr>
            </w:pPr>
            <w:r w:rsidRPr="00C05804">
              <w:rPr>
                <w:rFonts w:ascii="Times New Roman" w:hAnsi="Times New Roman" w:cs="Times New Roman"/>
                <w:b/>
              </w:rPr>
              <w:t>İŞLETİBİLEN ALAN</w:t>
            </w:r>
            <w:r w:rsidR="00212E37" w:rsidRPr="00C05804">
              <w:rPr>
                <w:rFonts w:ascii="Times New Roman" w:hAnsi="Times New Roman" w:cs="Times New Roman"/>
                <w:b/>
              </w:rPr>
              <w:t xml:space="preserve"> (</w:t>
            </w:r>
            <w:r w:rsidRPr="00C05804">
              <w:rPr>
                <w:rFonts w:ascii="Times New Roman" w:hAnsi="Times New Roman" w:cs="Times New Roman"/>
                <w:b/>
              </w:rPr>
              <w:t>PANSİYON</w:t>
            </w:r>
            <w:r w:rsidR="00212E37" w:rsidRPr="00C05804">
              <w:rPr>
                <w:rFonts w:ascii="Times New Roman" w:hAnsi="Times New Roman" w:cs="Times New Roman"/>
                <w:b/>
              </w:rPr>
              <w:t>)</w:t>
            </w:r>
          </w:p>
        </w:tc>
        <w:tc>
          <w:tcPr>
            <w:tcW w:w="1836"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C05804" w:rsidP="00C05804">
            <w:pPr>
              <w:pStyle w:val="Gvdemetni0"/>
              <w:framePr w:wrap="notBeside" w:vAnchor="text" w:hAnchor="text" w:xAlign="center" w:y="1"/>
              <w:shd w:val="clear" w:color="auto" w:fill="auto"/>
              <w:spacing w:line="240" w:lineRule="auto"/>
              <w:rPr>
                <w:rFonts w:ascii="Times New Roman" w:hAnsi="Times New Roman" w:cs="Times New Roman"/>
                <w:b/>
                <w:sz w:val="24"/>
                <w:szCs w:val="24"/>
              </w:rPr>
            </w:pPr>
            <w:r w:rsidRPr="00C05804">
              <w:rPr>
                <w:rFonts w:ascii="Times New Roman" w:hAnsi="Times New Roman" w:cs="Times New Roman"/>
                <w:b/>
                <w:sz w:val="24"/>
                <w:szCs w:val="24"/>
              </w:rPr>
              <w:t>0,00 TL</w:t>
            </w:r>
          </w:p>
        </w:tc>
        <w:tc>
          <w:tcPr>
            <w:tcW w:w="3686"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5A6A4C" w:rsidP="00C05804">
            <w:pPr>
              <w:framePr w:wrap="notBeside" w:vAnchor="text" w:hAnchor="text" w:xAlign="center" w:y="1"/>
              <w:rPr>
                <w:rFonts w:ascii="Times New Roman" w:hAnsi="Times New Roman" w:cs="Times New Roman"/>
                <w:b/>
                <w:sz w:val="22"/>
                <w:szCs w:val="22"/>
              </w:rPr>
            </w:pPr>
            <w:r>
              <w:rPr>
                <w:rFonts w:ascii="Times New Roman" w:hAnsi="Times New Roman" w:cs="Times New Roman"/>
                <w:b/>
                <w:sz w:val="22"/>
                <w:szCs w:val="22"/>
              </w:rPr>
              <w:t>YİYECEK VE İÇECEK ALIMLARI</w:t>
            </w:r>
          </w:p>
        </w:tc>
        <w:tc>
          <w:tcPr>
            <w:tcW w:w="1707"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5A6A4C" w:rsidP="00C05804">
            <w:pPr>
              <w:framePr w:wrap="notBeside" w:vAnchor="text" w:hAnchor="text" w:xAlign="center" w:y="1"/>
              <w:rPr>
                <w:rFonts w:ascii="Times New Roman" w:hAnsi="Times New Roman" w:cs="Times New Roman"/>
                <w:b/>
              </w:rPr>
            </w:pPr>
            <w:r>
              <w:rPr>
                <w:rFonts w:ascii="Times New Roman" w:hAnsi="Times New Roman" w:cs="Times New Roman"/>
                <w:b/>
              </w:rPr>
              <w:t>8.700,00</w:t>
            </w:r>
            <w:r w:rsidR="00C05804" w:rsidRPr="00C05804">
              <w:rPr>
                <w:rFonts w:ascii="Times New Roman" w:hAnsi="Times New Roman" w:cs="Times New Roman"/>
                <w:b/>
              </w:rPr>
              <w:t xml:space="preserve"> TL</w:t>
            </w:r>
          </w:p>
        </w:tc>
      </w:tr>
      <w:tr w:rsidR="005B131B" w:rsidRPr="003C1A67" w:rsidTr="00C05804">
        <w:trPr>
          <w:trHeight w:val="467"/>
          <w:jc w:val="center"/>
        </w:trPr>
        <w:tc>
          <w:tcPr>
            <w:tcW w:w="3271"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212E37" w:rsidP="00C05804">
            <w:pPr>
              <w:pStyle w:val="Gvdemetni0"/>
              <w:framePr w:wrap="notBeside" w:vAnchor="text" w:hAnchor="text" w:xAlign="center" w:y="1"/>
              <w:shd w:val="clear" w:color="auto" w:fill="auto"/>
              <w:spacing w:line="278" w:lineRule="exact"/>
              <w:ind w:left="140"/>
              <w:rPr>
                <w:rFonts w:ascii="Times New Roman" w:hAnsi="Times New Roman" w:cs="Times New Roman"/>
                <w:b/>
              </w:rPr>
            </w:pPr>
            <w:r w:rsidRPr="00C05804">
              <w:rPr>
                <w:rFonts w:ascii="Times New Roman" w:hAnsi="Times New Roman" w:cs="Times New Roman"/>
                <w:b/>
              </w:rPr>
              <w:t>KERMES VE DİĞER GELİRLER</w:t>
            </w:r>
          </w:p>
        </w:tc>
        <w:tc>
          <w:tcPr>
            <w:tcW w:w="1836"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4A6C86" w:rsidP="00C05804">
            <w:pPr>
              <w:pStyle w:val="Gvdemetni0"/>
              <w:framePr w:wrap="notBeside" w:vAnchor="text" w:hAnchor="text" w:xAlign="center" w:y="1"/>
              <w:shd w:val="clear" w:color="auto" w:fill="auto"/>
              <w:spacing w:line="240" w:lineRule="auto"/>
              <w:rPr>
                <w:rFonts w:ascii="Times New Roman" w:hAnsi="Times New Roman" w:cs="Times New Roman"/>
                <w:b/>
                <w:sz w:val="24"/>
                <w:szCs w:val="24"/>
              </w:rPr>
            </w:pPr>
            <w:r w:rsidRPr="00C05804">
              <w:rPr>
                <w:rFonts w:ascii="Times New Roman" w:hAnsi="Times New Roman" w:cs="Times New Roman"/>
                <w:b/>
                <w:sz w:val="24"/>
                <w:szCs w:val="24"/>
              </w:rPr>
              <w:t>0,00</w:t>
            </w:r>
          </w:p>
        </w:tc>
        <w:tc>
          <w:tcPr>
            <w:tcW w:w="3686"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5B131B" w:rsidP="00C05804">
            <w:pPr>
              <w:framePr w:wrap="notBeside" w:vAnchor="text" w:hAnchor="text" w:xAlign="center" w:y="1"/>
              <w:rPr>
                <w:rFonts w:ascii="Times New Roman" w:hAnsi="Times New Roman" w:cs="Times New Roman"/>
                <w:b/>
                <w:sz w:val="22"/>
                <w:szCs w:val="22"/>
              </w:rPr>
            </w:pPr>
          </w:p>
        </w:tc>
        <w:tc>
          <w:tcPr>
            <w:tcW w:w="1707"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5B131B" w:rsidP="00C05804">
            <w:pPr>
              <w:framePr w:wrap="notBeside" w:vAnchor="text" w:hAnchor="text" w:xAlign="center" w:y="1"/>
              <w:rPr>
                <w:rFonts w:ascii="Times New Roman" w:hAnsi="Times New Roman" w:cs="Times New Roman"/>
                <w:b/>
              </w:rPr>
            </w:pPr>
          </w:p>
        </w:tc>
      </w:tr>
      <w:tr w:rsidR="005B131B" w:rsidRPr="003C1A67" w:rsidTr="00C05804">
        <w:trPr>
          <w:trHeight w:val="560"/>
          <w:jc w:val="center"/>
        </w:trPr>
        <w:tc>
          <w:tcPr>
            <w:tcW w:w="3271"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212E37" w:rsidP="00C05804">
            <w:pPr>
              <w:pStyle w:val="Gvdemetni0"/>
              <w:framePr w:wrap="notBeside" w:vAnchor="text" w:hAnchor="text" w:xAlign="center" w:y="1"/>
              <w:shd w:val="clear" w:color="auto" w:fill="auto"/>
              <w:spacing w:line="240" w:lineRule="auto"/>
              <w:ind w:left="140"/>
              <w:rPr>
                <w:rFonts w:ascii="Times New Roman" w:hAnsi="Times New Roman" w:cs="Times New Roman"/>
                <w:b/>
              </w:rPr>
            </w:pPr>
            <w:r w:rsidRPr="00C05804">
              <w:rPr>
                <w:rFonts w:ascii="Times New Roman" w:hAnsi="Times New Roman" w:cs="Times New Roman"/>
                <w:b/>
              </w:rPr>
              <w:t>TOPLAM</w:t>
            </w:r>
          </w:p>
        </w:tc>
        <w:tc>
          <w:tcPr>
            <w:tcW w:w="1836"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7A3D95" w:rsidP="00C05804">
            <w:pPr>
              <w:pStyle w:val="Gvdemetni0"/>
              <w:framePr w:wrap="notBeside" w:vAnchor="text" w:hAnchor="text" w:xAlign="center" w:y="1"/>
              <w:shd w:val="clear" w:color="auto" w:fill="auto"/>
              <w:spacing w:line="240" w:lineRule="auto"/>
              <w:rPr>
                <w:rFonts w:ascii="Times New Roman" w:hAnsi="Times New Roman" w:cs="Times New Roman"/>
                <w:b/>
                <w:sz w:val="24"/>
                <w:szCs w:val="24"/>
              </w:rPr>
            </w:pPr>
            <w:r>
              <w:rPr>
                <w:rFonts w:ascii="Times New Roman" w:hAnsi="Times New Roman" w:cs="Times New Roman"/>
                <w:b/>
                <w:color w:val="auto"/>
              </w:rPr>
              <w:t>227.507,15</w:t>
            </w:r>
            <w:r w:rsidR="005A6A4C" w:rsidRPr="005A6A4C">
              <w:rPr>
                <w:rFonts w:ascii="Times New Roman" w:hAnsi="Times New Roman" w:cs="Times New Roman"/>
                <w:b/>
                <w:color w:val="auto"/>
              </w:rPr>
              <w:t xml:space="preserve"> TL</w:t>
            </w:r>
          </w:p>
        </w:tc>
        <w:tc>
          <w:tcPr>
            <w:tcW w:w="3686"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212E37" w:rsidP="00C05804">
            <w:pPr>
              <w:pStyle w:val="Gvdemetni0"/>
              <w:framePr w:wrap="notBeside" w:vAnchor="text" w:hAnchor="text" w:xAlign="center" w:y="1"/>
              <w:shd w:val="clear" w:color="auto" w:fill="auto"/>
              <w:spacing w:line="240" w:lineRule="auto"/>
              <w:ind w:left="120"/>
              <w:rPr>
                <w:rFonts w:ascii="Times New Roman" w:hAnsi="Times New Roman" w:cs="Times New Roman"/>
                <w:b/>
              </w:rPr>
            </w:pPr>
            <w:r w:rsidRPr="00C05804">
              <w:rPr>
                <w:rFonts w:ascii="Times New Roman" w:hAnsi="Times New Roman" w:cs="Times New Roman"/>
                <w:b/>
              </w:rPr>
              <w:t>TOPLAM</w:t>
            </w:r>
          </w:p>
        </w:tc>
        <w:tc>
          <w:tcPr>
            <w:tcW w:w="1707" w:type="dxa"/>
            <w:tcBorders>
              <w:top w:val="single" w:sz="4" w:space="0" w:color="auto"/>
              <w:left w:val="single" w:sz="4" w:space="0" w:color="auto"/>
              <w:bottom w:val="single" w:sz="4" w:space="0" w:color="auto"/>
              <w:right w:val="single" w:sz="4" w:space="0" w:color="auto"/>
            </w:tcBorders>
            <w:shd w:val="clear" w:color="auto" w:fill="FFFFFF"/>
            <w:vAlign w:val="center"/>
          </w:tcPr>
          <w:p w:rsidR="005B131B" w:rsidRPr="00C05804" w:rsidRDefault="005A6A4C" w:rsidP="00C05804">
            <w:pPr>
              <w:pStyle w:val="Gvdemetni0"/>
              <w:framePr w:wrap="notBeside" w:vAnchor="text" w:hAnchor="text" w:xAlign="center" w:y="1"/>
              <w:shd w:val="clear" w:color="auto" w:fill="auto"/>
              <w:spacing w:line="240" w:lineRule="auto"/>
              <w:rPr>
                <w:rFonts w:ascii="Times New Roman" w:hAnsi="Times New Roman" w:cs="Times New Roman"/>
                <w:b/>
                <w:sz w:val="24"/>
                <w:szCs w:val="24"/>
              </w:rPr>
            </w:pPr>
            <w:r>
              <w:rPr>
                <w:rFonts w:ascii="Times New Roman" w:hAnsi="Times New Roman" w:cs="Times New Roman"/>
                <w:b/>
                <w:sz w:val="24"/>
                <w:szCs w:val="24"/>
              </w:rPr>
              <w:t>198.520,00</w:t>
            </w:r>
            <w:r w:rsidR="00C05804" w:rsidRPr="00C05804">
              <w:rPr>
                <w:rFonts w:ascii="Times New Roman" w:hAnsi="Times New Roman" w:cs="Times New Roman"/>
                <w:b/>
                <w:sz w:val="24"/>
                <w:szCs w:val="24"/>
              </w:rPr>
              <w:t xml:space="preserve"> TL</w:t>
            </w:r>
          </w:p>
        </w:tc>
      </w:tr>
    </w:tbl>
    <w:p w:rsidR="005B131B" w:rsidRPr="003C1A67" w:rsidRDefault="005B131B">
      <w:pPr>
        <w:pStyle w:val="Tabloyazs0"/>
        <w:framePr w:wrap="notBeside" w:vAnchor="text" w:hAnchor="text" w:xAlign="center" w:y="1"/>
        <w:shd w:val="clear" w:color="auto" w:fill="auto"/>
        <w:spacing w:line="220" w:lineRule="exact"/>
        <w:jc w:val="center"/>
        <w:rPr>
          <w:rFonts w:ascii="Times New Roman" w:hAnsi="Times New Roman" w:cs="Times New Roman"/>
          <w:sz w:val="24"/>
          <w:szCs w:val="24"/>
        </w:rPr>
      </w:pPr>
    </w:p>
    <w:tbl>
      <w:tblPr>
        <w:tblW w:w="10490" w:type="dxa"/>
        <w:tblInd w:w="-132" w:type="dxa"/>
        <w:tblCellMar>
          <w:left w:w="10" w:type="dxa"/>
          <w:right w:w="10" w:type="dxa"/>
        </w:tblCellMar>
        <w:tblLook w:val="04A0" w:firstRow="1" w:lastRow="0" w:firstColumn="1" w:lastColumn="0" w:noHBand="0" w:noVBand="1"/>
      </w:tblPr>
      <w:tblGrid>
        <w:gridCol w:w="1276"/>
        <w:gridCol w:w="6096"/>
        <w:gridCol w:w="3118"/>
      </w:tblGrid>
      <w:tr w:rsidR="002C55AD" w:rsidRPr="002C55AD" w:rsidTr="00226480">
        <w:trPr>
          <w:trHeight w:val="600"/>
        </w:trPr>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2C55AD" w:rsidRPr="002C55AD" w:rsidRDefault="002C55AD" w:rsidP="002C55AD">
            <w:pPr>
              <w:spacing w:line="293" w:lineRule="exact"/>
              <w:ind w:left="80"/>
              <w:jc w:val="center"/>
              <w:rPr>
                <w:rFonts w:ascii="Times New Roman" w:eastAsia="Times New Roman" w:hAnsi="Times New Roman" w:cs="Times New Roman"/>
                <w:b/>
                <w:sz w:val="22"/>
                <w:szCs w:val="22"/>
                <w:lang w:val="tr-TR"/>
              </w:rPr>
            </w:pPr>
            <w:r w:rsidRPr="002C55AD">
              <w:rPr>
                <w:rFonts w:ascii="Times New Roman" w:eastAsia="Times New Roman" w:hAnsi="Times New Roman" w:cs="Times New Roman"/>
                <w:b/>
                <w:sz w:val="22"/>
                <w:szCs w:val="22"/>
                <w:lang w:val="tr-TR"/>
              </w:rPr>
              <w:t>Sıra No</w:t>
            </w:r>
          </w:p>
        </w:tc>
        <w:tc>
          <w:tcPr>
            <w:tcW w:w="9214"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2C55AD" w:rsidRPr="002C55AD" w:rsidRDefault="002C55AD" w:rsidP="007A3D95">
            <w:pPr>
              <w:spacing w:line="293" w:lineRule="exact"/>
              <w:jc w:val="center"/>
              <w:rPr>
                <w:rFonts w:ascii="Times New Roman" w:eastAsia="Times New Roman" w:hAnsi="Times New Roman" w:cs="Times New Roman"/>
                <w:b/>
                <w:sz w:val="22"/>
                <w:szCs w:val="22"/>
                <w:lang w:val="tr-TR"/>
              </w:rPr>
            </w:pPr>
            <w:r w:rsidRPr="00226480">
              <w:rPr>
                <w:rFonts w:ascii="Times New Roman" w:eastAsia="Times New Roman" w:hAnsi="Times New Roman" w:cs="Times New Roman"/>
                <w:b/>
                <w:sz w:val="22"/>
                <w:szCs w:val="22"/>
                <w:lang w:val="tr-TR"/>
              </w:rPr>
              <w:t>202</w:t>
            </w:r>
            <w:r w:rsidR="00D324E0">
              <w:rPr>
                <w:rFonts w:ascii="Times New Roman" w:eastAsia="Times New Roman" w:hAnsi="Times New Roman" w:cs="Times New Roman"/>
                <w:b/>
                <w:sz w:val="22"/>
                <w:szCs w:val="22"/>
                <w:lang w:val="tr-TR"/>
              </w:rPr>
              <w:t>4</w:t>
            </w:r>
            <w:r w:rsidRPr="00226480">
              <w:rPr>
                <w:rFonts w:ascii="Times New Roman" w:eastAsia="Times New Roman" w:hAnsi="Times New Roman" w:cs="Times New Roman"/>
                <w:b/>
                <w:sz w:val="22"/>
                <w:szCs w:val="22"/>
                <w:lang w:val="tr-TR"/>
              </w:rPr>
              <w:t>-202</w:t>
            </w:r>
            <w:r w:rsidR="00D324E0">
              <w:rPr>
                <w:rFonts w:ascii="Times New Roman" w:eastAsia="Times New Roman" w:hAnsi="Times New Roman" w:cs="Times New Roman"/>
                <w:b/>
                <w:sz w:val="22"/>
                <w:szCs w:val="22"/>
                <w:lang w:val="tr-TR"/>
              </w:rPr>
              <w:t>5</w:t>
            </w:r>
            <w:r w:rsidRPr="00226480">
              <w:rPr>
                <w:rFonts w:ascii="Times New Roman" w:eastAsia="Times New Roman" w:hAnsi="Times New Roman" w:cs="Times New Roman"/>
                <w:b/>
                <w:sz w:val="22"/>
                <w:szCs w:val="22"/>
                <w:lang w:val="tr-TR"/>
              </w:rPr>
              <w:t xml:space="preserve"> </w:t>
            </w:r>
            <w:r w:rsidRPr="002C55AD">
              <w:rPr>
                <w:rFonts w:ascii="Times New Roman" w:eastAsia="Times New Roman" w:hAnsi="Times New Roman" w:cs="Times New Roman"/>
                <w:b/>
                <w:sz w:val="22"/>
                <w:szCs w:val="22"/>
                <w:lang w:val="tr-TR"/>
              </w:rPr>
              <w:t>YILI GENEL TOPLAM (01</w:t>
            </w:r>
            <w:bookmarkStart w:id="3" w:name="_GoBack"/>
            <w:bookmarkEnd w:id="3"/>
            <w:r w:rsidRPr="002C55AD">
              <w:rPr>
                <w:rFonts w:ascii="Times New Roman" w:eastAsia="Times New Roman" w:hAnsi="Times New Roman" w:cs="Times New Roman"/>
                <w:b/>
                <w:sz w:val="22"/>
                <w:szCs w:val="22"/>
                <w:lang w:val="tr-TR"/>
              </w:rPr>
              <w:t>/01/20</w:t>
            </w:r>
            <w:r w:rsidRPr="00226480">
              <w:rPr>
                <w:rFonts w:ascii="Times New Roman" w:eastAsia="Times New Roman" w:hAnsi="Times New Roman" w:cs="Times New Roman"/>
                <w:b/>
                <w:sz w:val="22"/>
                <w:szCs w:val="22"/>
                <w:lang w:val="tr-TR"/>
              </w:rPr>
              <w:t>24</w:t>
            </w:r>
            <w:r w:rsidRPr="002C55AD">
              <w:rPr>
                <w:rFonts w:ascii="Times New Roman" w:eastAsia="Times New Roman" w:hAnsi="Times New Roman" w:cs="Times New Roman"/>
                <w:b/>
                <w:sz w:val="22"/>
                <w:szCs w:val="22"/>
                <w:lang w:val="tr-TR"/>
              </w:rPr>
              <w:t xml:space="preserve"> - </w:t>
            </w:r>
            <w:r w:rsidR="007A3D95">
              <w:rPr>
                <w:rFonts w:ascii="Times New Roman" w:eastAsia="Times New Roman" w:hAnsi="Times New Roman" w:cs="Times New Roman"/>
                <w:b/>
                <w:sz w:val="22"/>
                <w:szCs w:val="22"/>
                <w:lang w:val="tr-TR"/>
              </w:rPr>
              <w:t>31</w:t>
            </w:r>
            <w:r w:rsidRPr="00226480">
              <w:rPr>
                <w:rFonts w:ascii="Times New Roman" w:eastAsia="Times New Roman" w:hAnsi="Times New Roman" w:cs="Times New Roman"/>
                <w:b/>
                <w:sz w:val="22"/>
                <w:szCs w:val="22"/>
                <w:lang w:val="tr-TR"/>
              </w:rPr>
              <w:t>/</w:t>
            </w:r>
            <w:r w:rsidR="00D324E0">
              <w:rPr>
                <w:rFonts w:ascii="Times New Roman" w:eastAsia="Times New Roman" w:hAnsi="Times New Roman" w:cs="Times New Roman"/>
                <w:b/>
                <w:sz w:val="22"/>
                <w:szCs w:val="22"/>
                <w:lang w:val="tr-TR"/>
              </w:rPr>
              <w:t>12</w:t>
            </w:r>
            <w:r w:rsidRPr="002C55AD">
              <w:rPr>
                <w:rFonts w:ascii="Times New Roman" w:eastAsia="Times New Roman" w:hAnsi="Times New Roman" w:cs="Times New Roman"/>
                <w:b/>
                <w:sz w:val="22"/>
                <w:szCs w:val="22"/>
                <w:lang w:val="tr-TR"/>
              </w:rPr>
              <w:t>/20</w:t>
            </w:r>
            <w:r w:rsidRPr="00226480">
              <w:rPr>
                <w:rFonts w:ascii="Times New Roman" w:eastAsia="Times New Roman" w:hAnsi="Times New Roman" w:cs="Times New Roman"/>
                <w:b/>
                <w:sz w:val="22"/>
                <w:szCs w:val="22"/>
                <w:lang w:val="tr-TR"/>
              </w:rPr>
              <w:t>24</w:t>
            </w:r>
            <w:r w:rsidRPr="002C55AD">
              <w:rPr>
                <w:rFonts w:ascii="Times New Roman" w:eastAsia="Times New Roman" w:hAnsi="Times New Roman" w:cs="Times New Roman"/>
                <w:b/>
                <w:sz w:val="22"/>
                <w:szCs w:val="22"/>
                <w:lang w:val="tr-TR"/>
              </w:rPr>
              <w:t xml:space="preserve"> TARİHLERİ ARASI )</w:t>
            </w:r>
          </w:p>
        </w:tc>
      </w:tr>
      <w:tr w:rsidR="002C55AD" w:rsidRPr="00226480" w:rsidTr="00226480">
        <w:trPr>
          <w:trHeight w:val="403"/>
        </w:trPr>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2C55AD" w:rsidRPr="002C55AD" w:rsidRDefault="002C55AD" w:rsidP="002C55AD">
            <w:pPr>
              <w:ind w:left="80"/>
              <w:jc w:val="center"/>
              <w:rPr>
                <w:rFonts w:ascii="Times New Roman" w:eastAsia="Times New Roman" w:hAnsi="Times New Roman" w:cs="Times New Roman"/>
                <w:b/>
                <w:sz w:val="22"/>
                <w:szCs w:val="22"/>
                <w:lang w:val="tr-TR"/>
              </w:rPr>
            </w:pPr>
            <w:r w:rsidRPr="002C55AD">
              <w:rPr>
                <w:rFonts w:ascii="Times New Roman" w:eastAsia="Times New Roman" w:hAnsi="Times New Roman" w:cs="Times New Roman"/>
                <w:b/>
                <w:sz w:val="22"/>
                <w:szCs w:val="22"/>
                <w:lang w:val="tr-TR"/>
              </w:rPr>
              <w:t>1</w:t>
            </w:r>
          </w:p>
        </w:tc>
        <w:tc>
          <w:tcPr>
            <w:tcW w:w="6096" w:type="dxa"/>
            <w:tcBorders>
              <w:top w:val="single" w:sz="4" w:space="0" w:color="auto"/>
              <w:left w:val="single" w:sz="4" w:space="0" w:color="auto"/>
              <w:bottom w:val="single" w:sz="4" w:space="0" w:color="auto"/>
              <w:right w:val="single" w:sz="4" w:space="0" w:color="auto"/>
            </w:tcBorders>
            <w:shd w:val="clear" w:color="auto" w:fill="FFFFFF"/>
            <w:vAlign w:val="center"/>
          </w:tcPr>
          <w:p w:rsidR="002C55AD" w:rsidRPr="002C55AD" w:rsidRDefault="002C55AD" w:rsidP="00D324E0">
            <w:pPr>
              <w:rPr>
                <w:rFonts w:ascii="Times New Roman" w:eastAsia="Times New Roman" w:hAnsi="Times New Roman" w:cs="Times New Roman"/>
                <w:b/>
                <w:sz w:val="22"/>
                <w:szCs w:val="22"/>
                <w:lang w:val="tr-TR"/>
              </w:rPr>
            </w:pPr>
            <w:r w:rsidRPr="002C55AD">
              <w:rPr>
                <w:rFonts w:ascii="Times New Roman" w:eastAsia="Times New Roman" w:hAnsi="Times New Roman" w:cs="Times New Roman"/>
                <w:b/>
                <w:sz w:val="22"/>
                <w:szCs w:val="22"/>
                <w:lang w:val="tr-TR"/>
              </w:rPr>
              <w:t>20</w:t>
            </w:r>
            <w:r w:rsidRPr="00226480">
              <w:rPr>
                <w:rFonts w:ascii="Times New Roman" w:eastAsia="Times New Roman" w:hAnsi="Times New Roman" w:cs="Times New Roman"/>
                <w:b/>
                <w:sz w:val="22"/>
                <w:szCs w:val="22"/>
                <w:lang w:val="tr-TR"/>
              </w:rPr>
              <w:t>2</w:t>
            </w:r>
            <w:r w:rsidR="00D324E0">
              <w:rPr>
                <w:rFonts w:ascii="Times New Roman" w:eastAsia="Times New Roman" w:hAnsi="Times New Roman" w:cs="Times New Roman"/>
                <w:b/>
                <w:sz w:val="22"/>
                <w:szCs w:val="22"/>
                <w:lang w:val="tr-TR"/>
              </w:rPr>
              <w:t>4</w:t>
            </w:r>
            <w:r w:rsidRPr="00226480">
              <w:rPr>
                <w:rFonts w:ascii="Times New Roman" w:eastAsia="Times New Roman" w:hAnsi="Times New Roman" w:cs="Times New Roman"/>
                <w:b/>
                <w:sz w:val="22"/>
                <w:szCs w:val="22"/>
                <w:lang w:val="tr-TR"/>
              </w:rPr>
              <w:t xml:space="preserve"> </w:t>
            </w:r>
            <w:r w:rsidRPr="002C55AD">
              <w:rPr>
                <w:rFonts w:ascii="Times New Roman" w:eastAsia="Times New Roman" w:hAnsi="Times New Roman" w:cs="Times New Roman"/>
                <w:b/>
                <w:sz w:val="22"/>
                <w:szCs w:val="22"/>
                <w:lang w:val="tr-TR"/>
              </w:rPr>
              <w:t>YILI GELİRLER TOPLAMI</w:t>
            </w:r>
          </w:p>
        </w:tc>
        <w:tc>
          <w:tcPr>
            <w:tcW w:w="3118" w:type="dxa"/>
            <w:tcBorders>
              <w:top w:val="single" w:sz="4" w:space="0" w:color="auto"/>
              <w:left w:val="single" w:sz="4" w:space="0" w:color="auto"/>
              <w:bottom w:val="single" w:sz="4" w:space="0" w:color="auto"/>
              <w:right w:val="single" w:sz="4" w:space="0" w:color="auto"/>
            </w:tcBorders>
            <w:shd w:val="clear" w:color="auto" w:fill="FFFFFF"/>
            <w:vAlign w:val="center"/>
          </w:tcPr>
          <w:p w:rsidR="002C55AD" w:rsidRPr="002C55AD" w:rsidRDefault="007A3D95" w:rsidP="002C55AD">
            <w:pPr>
              <w:rPr>
                <w:rFonts w:ascii="Times New Roman" w:eastAsia="Times New Roman" w:hAnsi="Times New Roman" w:cs="Times New Roman"/>
                <w:b/>
                <w:sz w:val="22"/>
                <w:szCs w:val="22"/>
                <w:lang w:val="tr-TR"/>
              </w:rPr>
            </w:pPr>
            <w:r w:rsidRPr="007A3D95">
              <w:rPr>
                <w:rFonts w:ascii="Times New Roman" w:eastAsia="Times New Roman" w:hAnsi="Times New Roman" w:cs="Times New Roman"/>
                <w:b/>
                <w:sz w:val="22"/>
                <w:szCs w:val="22"/>
              </w:rPr>
              <w:t>227.507,15 TL</w:t>
            </w:r>
          </w:p>
        </w:tc>
      </w:tr>
      <w:tr w:rsidR="00D324E0" w:rsidRPr="00226480" w:rsidTr="00226480">
        <w:trPr>
          <w:trHeight w:val="408"/>
        </w:trPr>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D324E0" w:rsidRPr="002C55AD" w:rsidRDefault="00D324E0" w:rsidP="002C55AD">
            <w:pPr>
              <w:jc w:val="center"/>
              <w:rPr>
                <w:rFonts w:ascii="Times New Roman" w:hAnsi="Times New Roman" w:cs="Times New Roman"/>
                <w:b/>
                <w:sz w:val="22"/>
                <w:szCs w:val="22"/>
                <w:lang w:val="tr-TR"/>
              </w:rPr>
            </w:pPr>
            <w:r w:rsidRPr="00226480">
              <w:rPr>
                <w:rFonts w:ascii="Times New Roman" w:hAnsi="Times New Roman" w:cs="Times New Roman"/>
                <w:b/>
                <w:sz w:val="22"/>
                <w:szCs w:val="22"/>
                <w:lang w:val="tr-TR"/>
              </w:rPr>
              <w:t xml:space="preserve">  2</w:t>
            </w:r>
          </w:p>
        </w:tc>
        <w:tc>
          <w:tcPr>
            <w:tcW w:w="6096" w:type="dxa"/>
            <w:tcBorders>
              <w:top w:val="single" w:sz="4" w:space="0" w:color="auto"/>
              <w:left w:val="single" w:sz="4" w:space="0" w:color="auto"/>
              <w:bottom w:val="single" w:sz="4" w:space="0" w:color="auto"/>
              <w:right w:val="single" w:sz="4" w:space="0" w:color="auto"/>
            </w:tcBorders>
            <w:shd w:val="clear" w:color="auto" w:fill="FFFFFF"/>
            <w:vAlign w:val="center"/>
          </w:tcPr>
          <w:p w:rsidR="00D324E0" w:rsidRPr="002C55AD" w:rsidRDefault="00D324E0" w:rsidP="00503B43">
            <w:pPr>
              <w:rPr>
                <w:rFonts w:ascii="Times New Roman" w:eastAsia="Times New Roman" w:hAnsi="Times New Roman" w:cs="Times New Roman"/>
                <w:b/>
                <w:sz w:val="22"/>
                <w:szCs w:val="22"/>
                <w:lang w:val="tr-TR"/>
              </w:rPr>
            </w:pPr>
            <w:r w:rsidRPr="002C55AD">
              <w:rPr>
                <w:rFonts w:ascii="Times New Roman" w:eastAsia="Times New Roman" w:hAnsi="Times New Roman" w:cs="Times New Roman"/>
                <w:b/>
                <w:sz w:val="22"/>
                <w:szCs w:val="22"/>
                <w:lang w:val="tr-TR"/>
              </w:rPr>
              <w:t>20</w:t>
            </w:r>
            <w:r w:rsidRPr="00226480">
              <w:rPr>
                <w:rFonts w:ascii="Times New Roman" w:eastAsia="Times New Roman" w:hAnsi="Times New Roman" w:cs="Times New Roman"/>
                <w:b/>
                <w:sz w:val="22"/>
                <w:szCs w:val="22"/>
                <w:lang w:val="tr-TR"/>
              </w:rPr>
              <w:t>2</w:t>
            </w:r>
            <w:r>
              <w:rPr>
                <w:rFonts w:ascii="Times New Roman" w:eastAsia="Times New Roman" w:hAnsi="Times New Roman" w:cs="Times New Roman"/>
                <w:b/>
                <w:sz w:val="22"/>
                <w:szCs w:val="22"/>
                <w:lang w:val="tr-TR"/>
              </w:rPr>
              <w:t>4</w:t>
            </w:r>
            <w:r w:rsidRPr="002C55AD">
              <w:rPr>
                <w:rFonts w:ascii="Times New Roman" w:eastAsia="Times New Roman" w:hAnsi="Times New Roman" w:cs="Times New Roman"/>
                <w:b/>
                <w:sz w:val="22"/>
                <w:szCs w:val="22"/>
                <w:lang w:val="tr-TR"/>
              </w:rPr>
              <w:t xml:space="preserve"> YILI GİDERLER TOPLAMI</w:t>
            </w:r>
          </w:p>
        </w:tc>
        <w:tc>
          <w:tcPr>
            <w:tcW w:w="3118" w:type="dxa"/>
            <w:tcBorders>
              <w:top w:val="single" w:sz="4" w:space="0" w:color="auto"/>
              <w:left w:val="single" w:sz="4" w:space="0" w:color="auto"/>
              <w:bottom w:val="single" w:sz="4" w:space="0" w:color="auto"/>
              <w:right w:val="single" w:sz="4" w:space="0" w:color="auto"/>
            </w:tcBorders>
            <w:shd w:val="clear" w:color="auto" w:fill="FFFFFF"/>
            <w:vAlign w:val="center"/>
          </w:tcPr>
          <w:p w:rsidR="00D324E0" w:rsidRPr="002C55AD" w:rsidRDefault="00D324E0" w:rsidP="00503B43">
            <w:pPr>
              <w:rPr>
                <w:rFonts w:ascii="Times New Roman" w:eastAsia="Times New Roman" w:hAnsi="Times New Roman" w:cs="Times New Roman"/>
                <w:b/>
                <w:sz w:val="22"/>
                <w:szCs w:val="22"/>
                <w:lang w:val="tr-TR"/>
              </w:rPr>
            </w:pPr>
            <w:r>
              <w:rPr>
                <w:rFonts w:ascii="Times New Roman" w:eastAsia="Times New Roman" w:hAnsi="Times New Roman" w:cs="Times New Roman"/>
                <w:b/>
                <w:sz w:val="22"/>
                <w:szCs w:val="22"/>
                <w:lang w:val="tr-TR"/>
              </w:rPr>
              <w:t>198.520,00</w:t>
            </w:r>
            <w:r w:rsidRPr="002C55AD">
              <w:rPr>
                <w:rFonts w:ascii="Times New Roman" w:eastAsia="Times New Roman" w:hAnsi="Times New Roman" w:cs="Times New Roman"/>
                <w:b/>
                <w:sz w:val="22"/>
                <w:szCs w:val="22"/>
                <w:lang w:val="tr-TR"/>
              </w:rPr>
              <w:t xml:space="preserve"> TL</w:t>
            </w:r>
          </w:p>
        </w:tc>
      </w:tr>
      <w:tr w:rsidR="00D324E0" w:rsidRPr="00226480" w:rsidTr="00226480">
        <w:trPr>
          <w:trHeight w:val="408"/>
        </w:trPr>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D324E0" w:rsidRPr="002C55AD" w:rsidRDefault="00D324E0" w:rsidP="002C55AD">
            <w:pPr>
              <w:ind w:left="80"/>
              <w:jc w:val="center"/>
              <w:rPr>
                <w:rFonts w:ascii="Times New Roman" w:eastAsia="Times New Roman" w:hAnsi="Times New Roman" w:cs="Times New Roman"/>
                <w:b/>
                <w:sz w:val="22"/>
                <w:szCs w:val="22"/>
                <w:lang w:val="tr-TR"/>
              </w:rPr>
            </w:pPr>
            <w:r w:rsidRPr="00226480">
              <w:rPr>
                <w:rFonts w:ascii="Times New Roman" w:eastAsia="Times New Roman" w:hAnsi="Times New Roman" w:cs="Times New Roman"/>
                <w:b/>
                <w:sz w:val="22"/>
                <w:szCs w:val="22"/>
                <w:lang w:val="tr-TR"/>
              </w:rPr>
              <w:t>3</w:t>
            </w:r>
          </w:p>
        </w:tc>
        <w:tc>
          <w:tcPr>
            <w:tcW w:w="6096" w:type="dxa"/>
            <w:tcBorders>
              <w:top w:val="single" w:sz="4" w:space="0" w:color="auto"/>
              <w:left w:val="single" w:sz="4" w:space="0" w:color="auto"/>
              <w:bottom w:val="single" w:sz="4" w:space="0" w:color="auto"/>
              <w:right w:val="single" w:sz="4" w:space="0" w:color="auto"/>
            </w:tcBorders>
            <w:shd w:val="clear" w:color="auto" w:fill="FFFFFF"/>
            <w:vAlign w:val="center"/>
          </w:tcPr>
          <w:p w:rsidR="00D324E0" w:rsidRPr="002C55AD" w:rsidRDefault="00D324E0" w:rsidP="00503B43">
            <w:pPr>
              <w:rPr>
                <w:rFonts w:ascii="Times New Roman" w:eastAsia="Times New Roman" w:hAnsi="Times New Roman" w:cs="Times New Roman"/>
                <w:b/>
                <w:sz w:val="22"/>
                <w:szCs w:val="22"/>
                <w:lang w:val="tr-TR"/>
              </w:rPr>
            </w:pPr>
            <w:r w:rsidRPr="002C55AD">
              <w:rPr>
                <w:rFonts w:ascii="Times New Roman" w:eastAsia="Times New Roman" w:hAnsi="Times New Roman" w:cs="Times New Roman"/>
                <w:b/>
                <w:sz w:val="22"/>
                <w:szCs w:val="22"/>
                <w:lang w:val="tr-TR"/>
              </w:rPr>
              <w:t>BANKA HESABINDAKİ PARA</w:t>
            </w:r>
          </w:p>
        </w:tc>
        <w:tc>
          <w:tcPr>
            <w:tcW w:w="3118" w:type="dxa"/>
            <w:tcBorders>
              <w:top w:val="single" w:sz="4" w:space="0" w:color="auto"/>
              <w:left w:val="single" w:sz="4" w:space="0" w:color="auto"/>
              <w:bottom w:val="single" w:sz="4" w:space="0" w:color="auto"/>
              <w:right w:val="single" w:sz="4" w:space="0" w:color="auto"/>
            </w:tcBorders>
            <w:shd w:val="clear" w:color="auto" w:fill="FFFFFF"/>
            <w:vAlign w:val="center"/>
          </w:tcPr>
          <w:p w:rsidR="00D324E0" w:rsidRPr="002C55AD" w:rsidRDefault="00D324E0" w:rsidP="00503B43">
            <w:pPr>
              <w:rPr>
                <w:rFonts w:ascii="Times New Roman" w:eastAsia="Times New Roman" w:hAnsi="Times New Roman" w:cs="Times New Roman"/>
                <w:b/>
                <w:sz w:val="22"/>
                <w:szCs w:val="22"/>
                <w:lang w:val="tr-TR"/>
              </w:rPr>
            </w:pPr>
            <w:r>
              <w:rPr>
                <w:rFonts w:ascii="Times New Roman" w:eastAsia="Times New Roman" w:hAnsi="Times New Roman" w:cs="Times New Roman"/>
                <w:b/>
                <w:sz w:val="22"/>
                <w:szCs w:val="22"/>
                <w:lang w:val="tr-TR"/>
              </w:rPr>
              <w:t>28</w:t>
            </w:r>
            <w:r w:rsidRPr="00226480">
              <w:rPr>
                <w:rFonts w:ascii="Times New Roman" w:eastAsia="Times New Roman" w:hAnsi="Times New Roman" w:cs="Times New Roman"/>
                <w:b/>
                <w:sz w:val="22"/>
                <w:szCs w:val="22"/>
                <w:lang w:val="tr-TR"/>
              </w:rPr>
              <w:t>.</w:t>
            </w:r>
            <w:r>
              <w:rPr>
                <w:rFonts w:ascii="Times New Roman" w:eastAsia="Times New Roman" w:hAnsi="Times New Roman" w:cs="Times New Roman"/>
                <w:b/>
                <w:sz w:val="22"/>
                <w:szCs w:val="22"/>
                <w:lang w:val="tr-TR"/>
              </w:rPr>
              <w:t>98</w:t>
            </w:r>
            <w:r w:rsidRPr="00226480">
              <w:rPr>
                <w:rFonts w:ascii="Times New Roman" w:eastAsia="Times New Roman" w:hAnsi="Times New Roman" w:cs="Times New Roman"/>
                <w:b/>
                <w:sz w:val="22"/>
                <w:szCs w:val="22"/>
                <w:lang w:val="tr-TR"/>
              </w:rPr>
              <w:t>7,15 TL</w:t>
            </w:r>
          </w:p>
        </w:tc>
      </w:tr>
      <w:tr w:rsidR="00D324E0" w:rsidRPr="00226480" w:rsidTr="00226480">
        <w:trPr>
          <w:trHeight w:val="408"/>
        </w:trPr>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D324E0" w:rsidRPr="002C55AD" w:rsidRDefault="00D324E0" w:rsidP="002C55AD">
            <w:pPr>
              <w:jc w:val="center"/>
              <w:rPr>
                <w:rFonts w:ascii="Times New Roman" w:hAnsi="Times New Roman" w:cs="Times New Roman"/>
                <w:b/>
                <w:sz w:val="22"/>
                <w:szCs w:val="22"/>
                <w:lang w:val="tr-TR"/>
              </w:rPr>
            </w:pPr>
            <w:r w:rsidRPr="00226480">
              <w:rPr>
                <w:rFonts w:ascii="Times New Roman" w:hAnsi="Times New Roman" w:cs="Times New Roman"/>
                <w:b/>
                <w:sz w:val="22"/>
                <w:szCs w:val="22"/>
                <w:lang w:val="tr-TR"/>
              </w:rPr>
              <w:t xml:space="preserve"> 4</w:t>
            </w:r>
          </w:p>
        </w:tc>
        <w:tc>
          <w:tcPr>
            <w:tcW w:w="6096" w:type="dxa"/>
            <w:tcBorders>
              <w:top w:val="single" w:sz="4" w:space="0" w:color="auto"/>
              <w:left w:val="single" w:sz="4" w:space="0" w:color="auto"/>
              <w:bottom w:val="single" w:sz="4" w:space="0" w:color="auto"/>
              <w:right w:val="single" w:sz="4" w:space="0" w:color="auto"/>
            </w:tcBorders>
            <w:shd w:val="clear" w:color="auto" w:fill="FFFFFF"/>
            <w:vAlign w:val="center"/>
          </w:tcPr>
          <w:p w:rsidR="00D324E0" w:rsidRPr="002C55AD" w:rsidRDefault="00D324E0" w:rsidP="00503B43">
            <w:pPr>
              <w:rPr>
                <w:rFonts w:ascii="Times New Roman" w:eastAsia="Times New Roman" w:hAnsi="Times New Roman" w:cs="Times New Roman"/>
                <w:b/>
                <w:sz w:val="22"/>
                <w:szCs w:val="22"/>
                <w:lang w:val="tr-TR"/>
              </w:rPr>
            </w:pPr>
            <w:r w:rsidRPr="002C55AD">
              <w:rPr>
                <w:rFonts w:ascii="Times New Roman" w:eastAsia="Times New Roman" w:hAnsi="Times New Roman" w:cs="Times New Roman"/>
                <w:b/>
                <w:sz w:val="22"/>
                <w:szCs w:val="22"/>
                <w:lang w:val="tr-TR"/>
              </w:rPr>
              <w:t>KASADAKİ PARA</w:t>
            </w:r>
          </w:p>
        </w:tc>
        <w:tc>
          <w:tcPr>
            <w:tcW w:w="3118" w:type="dxa"/>
            <w:tcBorders>
              <w:top w:val="single" w:sz="4" w:space="0" w:color="auto"/>
              <w:left w:val="single" w:sz="4" w:space="0" w:color="auto"/>
              <w:bottom w:val="single" w:sz="4" w:space="0" w:color="auto"/>
              <w:right w:val="single" w:sz="4" w:space="0" w:color="auto"/>
            </w:tcBorders>
            <w:shd w:val="clear" w:color="auto" w:fill="FFFFFF"/>
            <w:vAlign w:val="center"/>
          </w:tcPr>
          <w:p w:rsidR="00D324E0" w:rsidRPr="002C55AD" w:rsidRDefault="00D324E0" w:rsidP="007A3D95">
            <w:pPr>
              <w:rPr>
                <w:rFonts w:ascii="Times New Roman" w:eastAsia="Times New Roman" w:hAnsi="Times New Roman" w:cs="Times New Roman"/>
                <w:b/>
                <w:sz w:val="22"/>
                <w:szCs w:val="22"/>
                <w:lang w:val="tr-TR"/>
              </w:rPr>
            </w:pPr>
            <w:r w:rsidRPr="002C55AD">
              <w:rPr>
                <w:rFonts w:ascii="Times New Roman" w:eastAsia="Times New Roman" w:hAnsi="Times New Roman" w:cs="Times New Roman"/>
                <w:b/>
                <w:sz w:val="22"/>
                <w:szCs w:val="22"/>
                <w:lang w:val="tr-TR"/>
              </w:rPr>
              <w:t>0,00 TL</w:t>
            </w:r>
          </w:p>
        </w:tc>
      </w:tr>
    </w:tbl>
    <w:p w:rsidR="002C55AD" w:rsidRDefault="002C55AD">
      <w:pPr>
        <w:rPr>
          <w:rFonts w:ascii="Times New Roman" w:hAnsi="Times New Roman" w:cs="Times New Roman"/>
        </w:rPr>
      </w:pPr>
    </w:p>
    <w:p w:rsidR="001A1BF3" w:rsidRDefault="001A1BF3">
      <w:pPr>
        <w:rPr>
          <w:rFonts w:ascii="Times New Roman" w:hAnsi="Times New Roman" w:cs="Times New Roman"/>
        </w:rPr>
      </w:pPr>
    </w:p>
    <w:p w:rsidR="002C55AD" w:rsidRDefault="002C55AD">
      <w:pPr>
        <w:rPr>
          <w:rFonts w:ascii="Times New Roman" w:hAnsi="Times New Roman" w:cs="Times New Roman"/>
        </w:rPr>
      </w:pPr>
    </w:p>
    <w:p w:rsidR="004A6C86" w:rsidRDefault="004A6C86">
      <w:pPr>
        <w:rPr>
          <w:rFonts w:ascii="Times New Roman" w:hAnsi="Times New Roman" w:cs="Times New Roman"/>
        </w:rPr>
      </w:pPr>
    </w:p>
    <w:p w:rsidR="004A6C86" w:rsidRDefault="004A6C86" w:rsidP="00226480">
      <w:pPr>
        <w:pStyle w:val="Gvdemetni0"/>
        <w:shd w:val="clear" w:color="auto" w:fill="auto"/>
        <w:spacing w:before="148" w:line="413" w:lineRule="exact"/>
        <w:ind w:right="24"/>
        <w:jc w:val="both"/>
        <w:rPr>
          <w:rFonts w:ascii="Times New Roman" w:hAnsi="Times New Roman" w:cs="Times New Roman"/>
          <w:sz w:val="24"/>
          <w:szCs w:val="24"/>
        </w:rPr>
      </w:pPr>
    </w:p>
    <w:p w:rsidR="001A1BF3" w:rsidRPr="001A1BF3" w:rsidRDefault="001A1BF3" w:rsidP="001A1BF3">
      <w:pPr>
        <w:jc w:val="center"/>
        <w:rPr>
          <w:rFonts w:ascii="Times New Roman" w:hAnsi="Times New Roman" w:cs="Times New Roman"/>
          <w:b/>
        </w:rPr>
      </w:pPr>
      <w:r w:rsidRPr="001A1BF3">
        <w:rPr>
          <w:rFonts w:ascii="Times New Roman" w:hAnsi="Times New Roman" w:cs="Times New Roman"/>
          <w:b/>
        </w:rPr>
        <w:t>DENETLEME KURULU</w:t>
      </w:r>
    </w:p>
    <w:p w:rsidR="001A1BF3" w:rsidRPr="001A1BF3" w:rsidRDefault="001A1BF3" w:rsidP="001A1BF3">
      <w:pPr>
        <w:spacing w:before="148" w:line="413" w:lineRule="exact"/>
        <w:ind w:right="24" w:firstLine="260"/>
        <w:jc w:val="both"/>
        <w:rPr>
          <w:rFonts w:ascii="Times New Roman" w:eastAsia="Arial" w:hAnsi="Times New Roman" w:cs="Times New Roman"/>
          <w:color w:val="auto"/>
        </w:rPr>
      </w:pPr>
      <w:r w:rsidRPr="001A1BF3">
        <w:rPr>
          <w:rFonts w:ascii="Times New Roman" w:eastAsia="Arial" w:hAnsi="Times New Roman" w:cs="Times New Roman"/>
          <w:color w:val="auto"/>
        </w:rPr>
        <w:t xml:space="preserve">    01/01/202</w:t>
      </w:r>
      <w:r w:rsidR="005A6A4C">
        <w:rPr>
          <w:rFonts w:ascii="Times New Roman" w:eastAsia="Arial" w:hAnsi="Times New Roman" w:cs="Times New Roman"/>
          <w:color w:val="auto"/>
        </w:rPr>
        <w:t>4</w:t>
      </w:r>
      <w:r w:rsidRPr="001A1BF3">
        <w:rPr>
          <w:rFonts w:ascii="Times New Roman" w:eastAsia="Arial" w:hAnsi="Times New Roman" w:cs="Times New Roman"/>
          <w:color w:val="auto"/>
        </w:rPr>
        <w:t xml:space="preserve"> ile </w:t>
      </w:r>
      <w:r w:rsidR="005A6A4C">
        <w:rPr>
          <w:rFonts w:ascii="Times New Roman" w:eastAsia="Arial" w:hAnsi="Times New Roman" w:cs="Times New Roman"/>
          <w:color w:val="auto"/>
        </w:rPr>
        <w:t>26</w:t>
      </w:r>
      <w:r w:rsidRPr="001A1BF3">
        <w:rPr>
          <w:rFonts w:ascii="Times New Roman" w:eastAsia="Arial" w:hAnsi="Times New Roman" w:cs="Times New Roman"/>
          <w:color w:val="auto"/>
        </w:rPr>
        <w:t>/</w:t>
      </w:r>
      <w:r w:rsidR="005A6A4C">
        <w:rPr>
          <w:rFonts w:ascii="Times New Roman" w:eastAsia="Arial" w:hAnsi="Times New Roman" w:cs="Times New Roman"/>
          <w:color w:val="auto"/>
        </w:rPr>
        <w:t>12</w:t>
      </w:r>
      <w:r w:rsidRPr="001A1BF3">
        <w:rPr>
          <w:rFonts w:ascii="Times New Roman" w:eastAsia="Arial" w:hAnsi="Times New Roman" w:cs="Times New Roman"/>
          <w:color w:val="auto"/>
        </w:rPr>
        <w:t>/202</w:t>
      </w:r>
      <w:r>
        <w:rPr>
          <w:rFonts w:ascii="Times New Roman" w:eastAsia="Arial" w:hAnsi="Times New Roman" w:cs="Times New Roman"/>
          <w:color w:val="auto"/>
        </w:rPr>
        <w:t>4</w:t>
      </w:r>
      <w:r w:rsidRPr="001A1BF3">
        <w:rPr>
          <w:rFonts w:ascii="Times New Roman" w:eastAsia="Arial" w:hAnsi="Times New Roman" w:cs="Times New Roman"/>
          <w:color w:val="auto"/>
        </w:rPr>
        <w:t xml:space="preserve"> tarihleri arası Kars Sarıkamış Spor Okul Aile Birliği Gelir ve Gider durumu yukarıya çıkarılmış olup, Okul Aile Birliği gelirler toplamı: </w:t>
      </w:r>
      <w:r w:rsidR="006E0026">
        <w:rPr>
          <w:rFonts w:ascii="Times New Roman" w:eastAsia="Times New Roman" w:hAnsi="Times New Roman" w:cs="Times New Roman"/>
          <w:b/>
          <w:sz w:val="22"/>
          <w:szCs w:val="22"/>
          <w:lang w:val="tr-TR"/>
        </w:rPr>
        <w:t>195.750,00</w:t>
      </w:r>
      <w:r w:rsidR="006E0026" w:rsidRPr="00226480">
        <w:rPr>
          <w:rFonts w:ascii="Times New Roman" w:eastAsia="Times New Roman" w:hAnsi="Times New Roman" w:cs="Times New Roman"/>
          <w:b/>
          <w:sz w:val="22"/>
          <w:szCs w:val="22"/>
          <w:lang w:val="tr-TR"/>
        </w:rPr>
        <w:t xml:space="preserve"> TL</w:t>
      </w:r>
      <w:r w:rsidRPr="001A1BF3">
        <w:rPr>
          <w:rFonts w:ascii="Times New Roman" w:eastAsia="Arial" w:hAnsi="Times New Roman" w:cs="Times New Roman"/>
          <w:color w:val="auto"/>
        </w:rPr>
        <w:t xml:space="preserve">, Okul Aile Birliği giderler toplamı: </w:t>
      </w:r>
      <w:r w:rsidR="006E0026">
        <w:rPr>
          <w:rFonts w:ascii="Times New Roman" w:eastAsia="Times New Roman" w:hAnsi="Times New Roman" w:cs="Times New Roman"/>
          <w:b/>
          <w:sz w:val="22"/>
          <w:szCs w:val="22"/>
          <w:lang w:val="tr-TR"/>
        </w:rPr>
        <w:t>198.520,00</w:t>
      </w:r>
      <w:r w:rsidR="006E0026" w:rsidRPr="002C55AD">
        <w:rPr>
          <w:rFonts w:ascii="Times New Roman" w:eastAsia="Times New Roman" w:hAnsi="Times New Roman" w:cs="Times New Roman"/>
          <w:b/>
          <w:sz w:val="22"/>
          <w:szCs w:val="22"/>
          <w:lang w:val="tr-TR"/>
        </w:rPr>
        <w:t xml:space="preserve"> TL</w:t>
      </w:r>
      <w:r w:rsidR="006E0026" w:rsidRPr="001A1BF3">
        <w:rPr>
          <w:rFonts w:ascii="Times New Roman" w:eastAsia="Arial" w:hAnsi="Times New Roman" w:cs="Times New Roman"/>
          <w:color w:val="auto"/>
        </w:rPr>
        <w:t xml:space="preserve"> </w:t>
      </w:r>
      <w:r w:rsidRPr="001A1BF3">
        <w:rPr>
          <w:rFonts w:ascii="Times New Roman" w:eastAsia="Arial" w:hAnsi="Times New Roman" w:cs="Times New Roman"/>
          <w:color w:val="auto"/>
        </w:rPr>
        <w:t>olduğu görülmüş olup, gelirler ve giderlerin usulüne uygun şekilde kayıt altına alındığı tarafımızdan tespit edilmiştir.(</w:t>
      </w:r>
      <w:r w:rsidR="006E0026">
        <w:rPr>
          <w:rFonts w:ascii="Times New Roman" w:eastAsia="Arial" w:hAnsi="Times New Roman" w:cs="Times New Roman"/>
          <w:color w:val="auto"/>
        </w:rPr>
        <w:t>26</w:t>
      </w:r>
      <w:r w:rsidRPr="001A1BF3">
        <w:rPr>
          <w:rFonts w:ascii="Times New Roman" w:eastAsia="Arial" w:hAnsi="Times New Roman" w:cs="Times New Roman"/>
          <w:color w:val="auto"/>
        </w:rPr>
        <w:t>/</w:t>
      </w:r>
      <w:r w:rsidR="006E0026">
        <w:rPr>
          <w:rFonts w:ascii="Times New Roman" w:eastAsia="Arial" w:hAnsi="Times New Roman" w:cs="Times New Roman"/>
          <w:color w:val="auto"/>
        </w:rPr>
        <w:t>12/</w:t>
      </w:r>
      <w:r w:rsidRPr="001A1BF3">
        <w:rPr>
          <w:rFonts w:ascii="Times New Roman" w:eastAsia="Arial" w:hAnsi="Times New Roman" w:cs="Times New Roman"/>
          <w:color w:val="auto"/>
        </w:rPr>
        <w:t>202</w:t>
      </w:r>
      <w:r>
        <w:rPr>
          <w:rFonts w:ascii="Times New Roman" w:eastAsia="Arial" w:hAnsi="Times New Roman" w:cs="Times New Roman"/>
          <w:color w:val="auto"/>
        </w:rPr>
        <w:t>4</w:t>
      </w:r>
      <w:r w:rsidRPr="001A1BF3">
        <w:rPr>
          <w:rFonts w:ascii="Times New Roman" w:eastAsia="Arial" w:hAnsi="Times New Roman" w:cs="Times New Roman"/>
          <w:color w:val="auto"/>
        </w:rPr>
        <w:t>)</w:t>
      </w:r>
    </w:p>
    <w:p w:rsidR="001A1BF3" w:rsidRPr="001A1BF3" w:rsidRDefault="001A1BF3" w:rsidP="001A1BF3">
      <w:pPr>
        <w:spacing w:before="148" w:line="413" w:lineRule="exact"/>
        <w:ind w:right="24" w:firstLine="260"/>
        <w:jc w:val="both"/>
        <w:rPr>
          <w:rFonts w:ascii="Times New Roman" w:eastAsia="Arial" w:hAnsi="Times New Roman" w:cs="Times New Roman"/>
          <w:color w:val="auto"/>
        </w:rPr>
      </w:pPr>
    </w:p>
    <w:p w:rsidR="001A1BF3" w:rsidRPr="001A1BF3" w:rsidRDefault="001A1BF3" w:rsidP="001A1BF3">
      <w:pPr>
        <w:spacing w:before="148" w:line="413" w:lineRule="exact"/>
        <w:ind w:right="24" w:firstLine="260"/>
        <w:jc w:val="both"/>
        <w:rPr>
          <w:rFonts w:ascii="Times New Roman" w:eastAsia="Arial" w:hAnsi="Times New Roman" w:cs="Times New Roman"/>
          <w:color w:val="auto"/>
        </w:rPr>
      </w:pPr>
    </w:p>
    <w:p w:rsidR="001A1BF3" w:rsidRDefault="001A1BF3" w:rsidP="006E0026">
      <w:pPr>
        <w:spacing w:before="148" w:line="413" w:lineRule="exact"/>
        <w:ind w:right="24"/>
        <w:jc w:val="both"/>
        <w:rPr>
          <w:rFonts w:ascii="Times New Roman" w:eastAsia="Arial" w:hAnsi="Times New Roman" w:cs="Times New Roman"/>
          <w:color w:val="auto"/>
        </w:rPr>
      </w:pPr>
    </w:p>
    <w:p w:rsidR="006E0026" w:rsidRDefault="006E0026" w:rsidP="006E0026">
      <w:pPr>
        <w:spacing w:before="148" w:line="413" w:lineRule="exact"/>
        <w:ind w:right="24"/>
        <w:jc w:val="both"/>
        <w:rPr>
          <w:rFonts w:ascii="Times New Roman" w:eastAsia="Arial" w:hAnsi="Times New Roman" w:cs="Times New Roman"/>
          <w:color w:val="auto"/>
        </w:rPr>
      </w:pPr>
    </w:p>
    <w:p w:rsidR="006E0026" w:rsidRPr="001A1BF3" w:rsidRDefault="006E0026" w:rsidP="006E0026">
      <w:pPr>
        <w:spacing w:before="148" w:line="413" w:lineRule="exact"/>
        <w:ind w:right="24"/>
        <w:jc w:val="both"/>
        <w:rPr>
          <w:rFonts w:ascii="Times New Roman" w:eastAsia="Arial" w:hAnsi="Times New Roman" w:cs="Times New Roman"/>
          <w:color w:val="auto"/>
        </w:rPr>
      </w:pPr>
    </w:p>
    <w:p w:rsidR="001A1BF3" w:rsidRDefault="006E0026" w:rsidP="001A1BF3">
      <w:pPr>
        <w:spacing w:line="220" w:lineRule="exact"/>
        <w:rPr>
          <w:rFonts w:ascii="Arial" w:eastAsia="Arial" w:hAnsi="Arial" w:cs="Arial"/>
          <w:b/>
          <w:color w:val="auto"/>
        </w:rPr>
      </w:pPr>
      <w:r>
        <w:rPr>
          <w:rFonts w:ascii="Arial" w:eastAsia="Arial" w:hAnsi="Arial" w:cs="Arial"/>
          <w:color w:val="auto"/>
        </w:rPr>
        <w:t xml:space="preserve">   </w:t>
      </w:r>
      <w:r w:rsidRPr="006E0026">
        <w:rPr>
          <w:rFonts w:ascii="Arial" w:eastAsia="Arial" w:hAnsi="Arial" w:cs="Arial"/>
          <w:b/>
          <w:color w:val="auto"/>
        </w:rPr>
        <w:t>Emirhan BALİ</w:t>
      </w:r>
      <w:r w:rsidR="001A1BF3" w:rsidRPr="001A1BF3">
        <w:rPr>
          <w:rFonts w:ascii="Arial" w:eastAsia="Arial" w:hAnsi="Arial" w:cs="Arial"/>
          <w:b/>
          <w:color w:val="auto"/>
        </w:rPr>
        <w:t xml:space="preserve"> </w:t>
      </w:r>
      <w:r w:rsidR="001A1BF3" w:rsidRPr="001A1BF3">
        <w:rPr>
          <w:rFonts w:ascii="Arial" w:eastAsia="Arial" w:hAnsi="Arial" w:cs="Arial"/>
          <w:b/>
          <w:color w:val="auto"/>
        </w:rPr>
        <w:tab/>
      </w:r>
      <w:r w:rsidR="001A1BF3" w:rsidRPr="001A1BF3">
        <w:rPr>
          <w:rFonts w:ascii="Arial" w:eastAsia="Arial" w:hAnsi="Arial" w:cs="Arial"/>
          <w:b/>
          <w:color w:val="auto"/>
        </w:rPr>
        <w:tab/>
      </w:r>
      <w:r w:rsidR="001A1BF3" w:rsidRPr="001A1BF3">
        <w:rPr>
          <w:rFonts w:ascii="Arial" w:eastAsia="Arial" w:hAnsi="Arial" w:cs="Arial"/>
          <w:b/>
          <w:color w:val="auto"/>
        </w:rPr>
        <w:tab/>
      </w:r>
      <w:r w:rsidR="001A1BF3" w:rsidRPr="001A1BF3">
        <w:rPr>
          <w:rFonts w:ascii="Arial" w:eastAsia="Arial" w:hAnsi="Arial" w:cs="Arial"/>
          <w:b/>
          <w:color w:val="auto"/>
        </w:rPr>
        <w:tab/>
      </w:r>
      <w:r>
        <w:rPr>
          <w:rFonts w:ascii="Arial" w:eastAsia="Arial" w:hAnsi="Arial" w:cs="Arial"/>
          <w:b/>
          <w:color w:val="auto"/>
        </w:rPr>
        <w:t xml:space="preserve"> Metin </w:t>
      </w:r>
      <w:r w:rsidR="001A1BF3" w:rsidRPr="001A1BF3">
        <w:rPr>
          <w:rFonts w:ascii="Arial" w:eastAsia="Arial" w:hAnsi="Arial" w:cs="Arial"/>
          <w:b/>
          <w:color w:val="auto"/>
        </w:rPr>
        <w:t xml:space="preserve">ÇELİK    </w:t>
      </w:r>
      <w:r w:rsidR="001A1BF3" w:rsidRPr="001A1BF3">
        <w:rPr>
          <w:rFonts w:ascii="Arial" w:eastAsia="Arial" w:hAnsi="Arial" w:cs="Arial"/>
          <w:b/>
          <w:color w:val="auto"/>
        </w:rPr>
        <w:tab/>
      </w:r>
      <w:r w:rsidR="001A1BF3" w:rsidRPr="001A1BF3">
        <w:rPr>
          <w:rFonts w:ascii="Arial" w:eastAsia="Arial" w:hAnsi="Arial" w:cs="Arial"/>
          <w:b/>
          <w:color w:val="auto"/>
        </w:rPr>
        <w:tab/>
      </w:r>
      <w:r w:rsidR="001A1BF3" w:rsidRPr="001A1BF3">
        <w:rPr>
          <w:rFonts w:ascii="Arial" w:eastAsia="Arial" w:hAnsi="Arial" w:cs="Arial"/>
          <w:b/>
          <w:color w:val="auto"/>
        </w:rPr>
        <w:tab/>
      </w:r>
      <w:r>
        <w:rPr>
          <w:rFonts w:ascii="Arial" w:eastAsia="Arial" w:hAnsi="Arial" w:cs="Arial"/>
          <w:b/>
          <w:color w:val="auto"/>
        </w:rPr>
        <w:t>Emre GÜNAYDIN</w:t>
      </w:r>
    </w:p>
    <w:p w:rsidR="006E0026" w:rsidRDefault="006E0026" w:rsidP="001A1BF3">
      <w:pPr>
        <w:spacing w:line="220" w:lineRule="exact"/>
        <w:rPr>
          <w:rFonts w:ascii="Arial" w:eastAsia="Arial" w:hAnsi="Arial" w:cs="Arial"/>
          <w:b/>
          <w:color w:val="auto"/>
        </w:rPr>
      </w:pPr>
    </w:p>
    <w:p w:rsidR="006E0026" w:rsidRPr="001A1BF3" w:rsidRDefault="006E0026" w:rsidP="001A1BF3">
      <w:pPr>
        <w:spacing w:line="220" w:lineRule="exact"/>
        <w:rPr>
          <w:rFonts w:ascii="Arial" w:eastAsia="Arial" w:hAnsi="Arial" w:cs="Arial"/>
          <w:b/>
          <w:color w:val="auto"/>
        </w:rPr>
        <w:sectPr w:rsidR="006E0026" w:rsidRPr="001A1BF3" w:rsidSect="001A1BF3">
          <w:type w:val="continuous"/>
          <w:pgSz w:w="11905" w:h="16837"/>
          <w:pgMar w:top="284" w:right="840" w:bottom="567" w:left="1128" w:header="0" w:footer="3" w:gutter="0"/>
          <w:cols w:space="720"/>
          <w:noEndnote/>
          <w:docGrid w:linePitch="360"/>
        </w:sectPr>
      </w:pPr>
    </w:p>
    <w:p w:rsidR="001A1BF3" w:rsidRPr="001A1BF3" w:rsidRDefault="001A1BF3" w:rsidP="001A1BF3">
      <w:pPr>
        <w:spacing w:line="220" w:lineRule="exact"/>
        <w:ind w:left="140"/>
        <w:rPr>
          <w:rFonts w:ascii="Arial" w:eastAsia="Arial" w:hAnsi="Arial" w:cs="Arial"/>
          <w:b/>
          <w:color w:val="auto"/>
          <w:sz w:val="22"/>
          <w:szCs w:val="22"/>
        </w:rPr>
      </w:pPr>
      <w:r w:rsidRPr="001A1BF3">
        <w:rPr>
          <w:rFonts w:ascii="Arial" w:eastAsia="Arial" w:hAnsi="Arial" w:cs="Arial"/>
          <w:b/>
          <w:color w:val="auto"/>
        </w:rPr>
        <w:lastRenderedPageBreak/>
        <w:t xml:space="preserve">     (Öğretmen Üye)                                     (Veli Üye)                          </w:t>
      </w:r>
      <w:r w:rsidR="006E0026">
        <w:rPr>
          <w:rFonts w:ascii="Arial" w:eastAsia="Arial" w:hAnsi="Arial" w:cs="Arial"/>
          <w:b/>
          <w:color w:val="auto"/>
        </w:rPr>
        <w:t xml:space="preserve">  </w:t>
      </w:r>
      <w:r w:rsidRPr="001A1BF3">
        <w:rPr>
          <w:rFonts w:ascii="Arial" w:eastAsia="Arial" w:hAnsi="Arial" w:cs="Arial"/>
          <w:b/>
          <w:color w:val="auto"/>
        </w:rPr>
        <w:t xml:space="preserve">  (Öğretmen Başkan)</w:t>
      </w:r>
    </w:p>
    <w:p w:rsidR="001A1BF3" w:rsidRPr="001A1BF3" w:rsidRDefault="001A1BF3" w:rsidP="001A1BF3">
      <w:pPr>
        <w:spacing w:before="148" w:line="413" w:lineRule="exact"/>
        <w:ind w:right="24" w:firstLine="260"/>
        <w:jc w:val="both"/>
        <w:rPr>
          <w:rFonts w:ascii="Times New Roman" w:eastAsia="Arial" w:hAnsi="Times New Roman" w:cs="Times New Roman"/>
          <w:color w:val="auto"/>
        </w:rPr>
        <w:sectPr w:rsidR="001A1BF3" w:rsidRPr="001A1BF3" w:rsidSect="00146BBE">
          <w:type w:val="continuous"/>
          <w:pgSz w:w="11905" w:h="16837"/>
          <w:pgMar w:top="851" w:right="835" w:bottom="2405" w:left="840" w:header="0" w:footer="3" w:gutter="0"/>
          <w:cols w:space="720"/>
          <w:noEndnote/>
          <w:docGrid w:linePitch="360"/>
        </w:sectPr>
      </w:pPr>
    </w:p>
    <w:p w:rsidR="004A6C86" w:rsidRDefault="004A6C86" w:rsidP="00296F59">
      <w:pPr>
        <w:pStyle w:val="Gvdemetni0"/>
        <w:shd w:val="clear" w:color="auto" w:fill="auto"/>
        <w:spacing w:before="148" w:line="413" w:lineRule="exact"/>
        <w:ind w:right="24" w:firstLine="260"/>
        <w:jc w:val="both"/>
        <w:rPr>
          <w:rFonts w:ascii="Times New Roman" w:hAnsi="Times New Roman" w:cs="Times New Roman"/>
          <w:sz w:val="24"/>
          <w:szCs w:val="24"/>
        </w:rPr>
      </w:pPr>
    </w:p>
    <w:p w:rsidR="004A6C86" w:rsidRDefault="004A6C86" w:rsidP="00296F59">
      <w:pPr>
        <w:pStyle w:val="Gvdemetni0"/>
        <w:shd w:val="clear" w:color="auto" w:fill="auto"/>
        <w:spacing w:before="148" w:line="413" w:lineRule="exact"/>
        <w:ind w:right="24" w:firstLine="260"/>
        <w:jc w:val="both"/>
        <w:rPr>
          <w:rFonts w:ascii="Times New Roman" w:hAnsi="Times New Roman" w:cs="Times New Roman"/>
          <w:sz w:val="24"/>
          <w:szCs w:val="24"/>
        </w:rPr>
      </w:pPr>
    </w:p>
    <w:p w:rsidR="004A6C86" w:rsidRPr="00146BBE" w:rsidRDefault="004A6C86" w:rsidP="00296F59">
      <w:pPr>
        <w:pStyle w:val="Gvdemetni0"/>
        <w:shd w:val="clear" w:color="auto" w:fill="auto"/>
        <w:spacing w:before="148" w:line="413" w:lineRule="exact"/>
        <w:ind w:right="24" w:firstLine="260"/>
        <w:jc w:val="both"/>
        <w:rPr>
          <w:rFonts w:ascii="Times New Roman" w:hAnsi="Times New Roman" w:cs="Times New Roman"/>
          <w:sz w:val="24"/>
          <w:szCs w:val="24"/>
        </w:rPr>
        <w:sectPr w:rsidR="004A6C86" w:rsidRPr="00146BBE" w:rsidSect="00226480">
          <w:type w:val="continuous"/>
          <w:pgSz w:w="11905" w:h="16837"/>
          <w:pgMar w:top="426" w:right="835" w:bottom="426" w:left="840" w:header="0" w:footer="3" w:gutter="0"/>
          <w:cols w:space="720"/>
          <w:noEndnote/>
          <w:docGrid w:linePitch="360"/>
        </w:sectPr>
      </w:pPr>
    </w:p>
    <w:p w:rsidR="005B131B" w:rsidRPr="00146BBE" w:rsidRDefault="00212E37">
      <w:pPr>
        <w:rPr>
          <w:rFonts w:ascii="Times New Roman" w:hAnsi="Times New Roman" w:cs="Times New Roman"/>
        </w:rPr>
        <w:sectPr w:rsidR="005B131B" w:rsidRPr="00146BBE">
          <w:type w:val="continuous"/>
          <w:pgSz w:w="11905" w:h="16837"/>
          <w:pgMar w:top="0" w:right="0" w:bottom="0" w:left="0" w:header="0" w:footer="3" w:gutter="0"/>
          <w:cols w:space="720"/>
          <w:noEndnote/>
          <w:docGrid w:linePitch="360"/>
        </w:sectPr>
      </w:pPr>
      <w:r w:rsidRPr="00146BBE">
        <w:rPr>
          <w:rFonts w:ascii="Times New Roman" w:hAnsi="Times New Roman" w:cs="Times New Roman"/>
        </w:rPr>
        <w:lastRenderedPageBreak/>
        <w:t xml:space="preserve"> </w:t>
      </w:r>
    </w:p>
    <w:p w:rsidR="005B131B" w:rsidRPr="00146BBE" w:rsidRDefault="005B131B" w:rsidP="004A6C86">
      <w:pPr>
        <w:pStyle w:val="Gvdemetni30"/>
        <w:framePr w:h="211" w:wrap="around" w:vAnchor="text" w:hAnchor="margin" w:x="-3517" w:y="1"/>
        <w:shd w:val="clear" w:color="auto" w:fill="auto"/>
        <w:spacing w:line="190" w:lineRule="exact"/>
        <w:rPr>
          <w:rFonts w:ascii="Times New Roman" w:hAnsi="Times New Roman" w:cs="Times New Roman"/>
          <w:sz w:val="24"/>
          <w:szCs w:val="24"/>
        </w:rPr>
      </w:pPr>
    </w:p>
    <w:sectPr w:rsidR="005B131B" w:rsidRPr="00146BBE" w:rsidSect="00146BBE">
      <w:type w:val="continuous"/>
      <w:pgSz w:w="11905" w:h="16837"/>
      <w:pgMar w:top="709" w:right="4853" w:bottom="2405" w:left="5443" w:header="0" w:footer="3"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613C" w:rsidRDefault="005B613C">
      <w:r>
        <w:separator/>
      </w:r>
    </w:p>
  </w:endnote>
  <w:endnote w:type="continuationSeparator" w:id="0">
    <w:p w:rsidR="005B613C" w:rsidRDefault="005B61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A2"/>
    <w:family w:val="roman"/>
    <w:pitch w:val="variable"/>
    <w:sig w:usb0="E0002EFF" w:usb1="C0007843" w:usb2="00000009" w:usb3="00000000" w:csb0="000001FF" w:csb1="00000000"/>
  </w:font>
  <w:font w:name="Arial">
    <w:panose1 w:val="020B0604020202020204"/>
    <w:charset w:val="A2"/>
    <w:family w:val="swiss"/>
    <w:pitch w:val="variable"/>
    <w:sig w:usb0="E0002EFF" w:usb1="C0007843"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2FF" w:usb1="400004FF" w:usb2="00000000" w:usb3="00000000" w:csb0="0000019F" w:csb1="00000000"/>
  </w:font>
  <w:font w:name="Calibri">
    <w:panose1 w:val="020F0502020204030204"/>
    <w:charset w:val="A2"/>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613C" w:rsidRDefault="005B613C"/>
  </w:footnote>
  <w:footnote w:type="continuationSeparator" w:id="0">
    <w:p w:rsidR="005B613C" w:rsidRDefault="005B613C"/>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131B"/>
    <w:rsid w:val="001401EF"/>
    <w:rsid w:val="00146BBE"/>
    <w:rsid w:val="00147C05"/>
    <w:rsid w:val="001A1BF3"/>
    <w:rsid w:val="00212E37"/>
    <w:rsid w:val="00226480"/>
    <w:rsid w:val="00296F59"/>
    <w:rsid w:val="002C55AD"/>
    <w:rsid w:val="002C79D2"/>
    <w:rsid w:val="002E1137"/>
    <w:rsid w:val="003C1A67"/>
    <w:rsid w:val="004A6C86"/>
    <w:rsid w:val="005A6A4C"/>
    <w:rsid w:val="005B131B"/>
    <w:rsid w:val="005B613C"/>
    <w:rsid w:val="00621BAA"/>
    <w:rsid w:val="00684DAD"/>
    <w:rsid w:val="006B2CA2"/>
    <w:rsid w:val="006E0026"/>
    <w:rsid w:val="007777DB"/>
    <w:rsid w:val="007A3D95"/>
    <w:rsid w:val="00837CDF"/>
    <w:rsid w:val="008B444E"/>
    <w:rsid w:val="009532CD"/>
    <w:rsid w:val="00AE1451"/>
    <w:rsid w:val="00B33008"/>
    <w:rsid w:val="00B61D28"/>
    <w:rsid w:val="00C05804"/>
    <w:rsid w:val="00C80859"/>
    <w:rsid w:val="00D22D9E"/>
    <w:rsid w:val="00D324E0"/>
    <w:rsid w:val="00D44884"/>
    <w:rsid w:val="00D848FD"/>
    <w:rsid w:val="00DB3F8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384D0DC-B504-4310-BAB9-47151C9AAC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Unicode MS" w:eastAsia="Arial Unicode MS" w:hAnsi="Arial Unicode MS" w:cs="Arial Unicode MS"/>
        <w:sz w:val="24"/>
        <w:szCs w:val="24"/>
        <w:lang w:val="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color w:val="000000"/>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rPr>
      <w:color w:val="0066CC"/>
      <w:u w:val="single"/>
    </w:rPr>
  </w:style>
  <w:style w:type="character" w:customStyle="1" w:styleId="Balk2">
    <w:name w:val="Başlık #2_"/>
    <w:basedOn w:val="VarsaylanParagrafYazTipi"/>
    <w:link w:val="Balk20"/>
    <w:rPr>
      <w:rFonts w:ascii="Arial" w:eastAsia="Arial" w:hAnsi="Arial" w:cs="Arial"/>
      <w:b w:val="0"/>
      <w:bCs w:val="0"/>
      <w:i w:val="0"/>
      <w:iCs w:val="0"/>
      <w:smallCaps w:val="0"/>
      <w:strike w:val="0"/>
      <w:spacing w:val="0"/>
      <w:sz w:val="22"/>
      <w:szCs w:val="22"/>
    </w:rPr>
  </w:style>
  <w:style w:type="character" w:customStyle="1" w:styleId="Balk1">
    <w:name w:val="Başlık #1_"/>
    <w:basedOn w:val="VarsaylanParagrafYazTipi"/>
    <w:link w:val="Balk10"/>
    <w:rPr>
      <w:rFonts w:ascii="Arial" w:eastAsia="Arial" w:hAnsi="Arial" w:cs="Arial"/>
      <w:b w:val="0"/>
      <w:bCs w:val="0"/>
      <w:i w:val="0"/>
      <w:iCs w:val="0"/>
      <w:smallCaps w:val="0"/>
      <w:strike w:val="0"/>
      <w:spacing w:val="0"/>
      <w:sz w:val="27"/>
      <w:szCs w:val="27"/>
    </w:rPr>
  </w:style>
  <w:style w:type="character" w:customStyle="1" w:styleId="Gvdemetni">
    <w:name w:val="Gövde metni_"/>
    <w:basedOn w:val="VarsaylanParagrafYazTipi"/>
    <w:link w:val="Gvdemetni0"/>
    <w:rPr>
      <w:rFonts w:ascii="Arial" w:eastAsia="Arial" w:hAnsi="Arial" w:cs="Arial"/>
      <w:b w:val="0"/>
      <w:bCs w:val="0"/>
      <w:i w:val="0"/>
      <w:iCs w:val="0"/>
      <w:smallCaps w:val="0"/>
      <w:strike w:val="0"/>
      <w:spacing w:val="0"/>
      <w:sz w:val="22"/>
      <w:szCs w:val="22"/>
    </w:rPr>
  </w:style>
  <w:style w:type="character" w:customStyle="1" w:styleId="Gvdemetni2">
    <w:name w:val="Gövde metni (2)_"/>
    <w:basedOn w:val="VarsaylanParagrafYazTipi"/>
    <w:link w:val="Gvdemetni20"/>
    <w:rPr>
      <w:rFonts w:ascii="Times New Roman" w:eastAsia="Times New Roman" w:hAnsi="Times New Roman" w:cs="Times New Roman"/>
      <w:b w:val="0"/>
      <w:bCs w:val="0"/>
      <w:i w:val="0"/>
      <w:iCs w:val="0"/>
      <w:smallCaps w:val="0"/>
      <w:strike w:val="0"/>
      <w:sz w:val="20"/>
      <w:szCs w:val="20"/>
    </w:rPr>
  </w:style>
  <w:style w:type="character" w:customStyle="1" w:styleId="Tabloyazs">
    <w:name w:val="Tablo yazısı_"/>
    <w:basedOn w:val="VarsaylanParagrafYazTipi"/>
    <w:link w:val="Tabloyazs0"/>
    <w:rPr>
      <w:rFonts w:ascii="Arial" w:eastAsia="Arial" w:hAnsi="Arial" w:cs="Arial"/>
      <w:b w:val="0"/>
      <w:bCs w:val="0"/>
      <w:i w:val="0"/>
      <w:iCs w:val="0"/>
      <w:smallCaps w:val="0"/>
      <w:strike w:val="0"/>
      <w:spacing w:val="0"/>
      <w:sz w:val="22"/>
      <w:szCs w:val="22"/>
    </w:rPr>
  </w:style>
  <w:style w:type="character" w:customStyle="1" w:styleId="Gvdemetni3">
    <w:name w:val="Gövde metni (3)_"/>
    <w:basedOn w:val="VarsaylanParagrafYazTipi"/>
    <w:link w:val="Gvdemetni30"/>
    <w:rPr>
      <w:rFonts w:ascii="Arial" w:eastAsia="Arial" w:hAnsi="Arial" w:cs="Arial"/>
      <w:b w:val="0"/>
      <w:bCs w:val="0"/>
      <w:i w:val="0"/>
      <w:iCs w:val="0"/>
      <w:smallCaps w:val="0"/>
      <w:strike w:val="0"/>
      <w:spacing w:val="0"/>
      <w:sz w:val="19"/>
      <w:szCs w:val="19"/>
    </w:rPr>
  </w:style>
  <w:style w:type="paragraph" w:customStyle="1" w:styleId="Balk20">
    <w:name w:val="Başlık #2"/>
    <w:basedOn w:val="Normal"/>
    <w:link w:val="Balk2"/>
    <w:pPr>
      <w:shd w:val="clear" w:color="auto" w:fill="FFFFFF"/>
      <w:spacing w:after="180" w:line="317" w:lineRule="exact"/>
      <w:jc w:val="center"/>
      <w:outlineLvl w:val="1"/>
    </w:pPr>
    <w:rPr>
      <w:rFonts w:ascii="Arial" w:eastAsia="Arial" w:hAnsi="Arial" w:cs="Arial"/>
      <w:sz w:val="22"/>
      <w:szCs w:val="22"/>
    </w:rPr>
  </w:style>
  <w:style w:type="paragraph" w:customStyle="1" w:styleId="Balk10">
    <w:name w:val="Başlık #1"/>
    <w:basedOn w:val="Normal"/>
    <w:link w:val="Balk1"/>
    <w:pPr>
      <w:shd w:val="clear" w:color="auto" w:fill="FFFFFF"/>
      <w:spacing w:before="180" w:after="960" w:line="0" w:lineRule="atLeast"/>
      <w:jc w:val="center"/>
      <w:outlineLvl w:val="0"/>
    </w:pPr>
    <w:rPr>
      <w:rFonts w:ascii="Arial" w:eastAsia="Arial" w:hAnsi="Arial" w:cs="Arial"/>
      <w:sz w:val="27"/>
      <w:szCs w:val="27"/>
    </w:rPr>
  </w:style>
  <w:style w:type="paragraph" w:customStyle="1" w:styleId="Gvdemetni0">
    <w:name w:val="Gövde metni"/>
    <w:basedOn w:val="Normal"/>
    <w:link w:val="Gvdemetni"/>
    <w:pPr>
      <w:shd w:val="clear" w:color="auto" w:fill="FFFFFF"/>
      <w:spacing w:line="0" w:lineRule="atLeast"/>
    </w:pPr>
    <w:rPr>
      <w:rFonts w:ascii="Arial" w:eastAsia="Arial" w:hAnsi="Arial" w:cs="Arial"/>
      <w:sz w:val="22"/>
      <w:szCs w:val="22"/>
    </w:rPr>
  </w:style>
  <w:style w:type="paragraph" w:customStyle="1" w:styleId="Gvdemetni20">
    <w:name w:val="Gövde metni (2)"/>
    <w:basedOn w:val="Normal"/>
    <w:link w:val="Gvdemetni2"/>
    <w:pPr>
      <w:shd w:val="clear" w:color="auto" w:fill="FFFFFF"/>
      <w:spacing w:line="0" w:lineRule="atLeast"/>
    </w:pPr>
    <w:rPr>
      <w:rFonts w:ascii="Times New Roman" w:eastAsia="Times New Roman" w:hAnsi="Times New Roman" w:cs="Times New Roman"/>
      <w:sz w:val="20"/>
      <w:szCs w:val="20"/>
    </w:rPr>
  </w:style>
  <w:style w:type="paragraph" w:customStyle="1" w:styleId="Tabloyazs0">
    <w:name w:val="Tablo yazısı"/>
    <w:basedOn w:val="Normal"/>
    <w:link w:val="Tabloyazs"/>
    <w:pPr>
      <w:shd w:val="clear" w:color="auto" w:fill="FFFFFF"/>
      <w:spacing w:line="0" w:lineRule="atLeast"/>
    </w:pPr>
    <w:rPr>
      <w:rFonts w:ascii="Arial" w:eastAsia="Arial" w:hAnsi="Arial" w:cs="Arial"/>
      <w:sz w:val="22"/>
      <w:szCs w:val="22"/>
    </w:rPr>
  </w:style>
  <w:style w:type="paragraph" w:customStyle="1" w:styleId="Gvdemetni30">
    <w:name w:val="Gövde metni (3)"/>
    <w:basedOn w:val="Normal"/>
    <w:link w:val="Gvdemetni3"/>
    <w:pPr>
      <w:shd w:val="clear" w:color="auto" w:fill="FFFFFF"/>
      <w:spacing w:line="0" w:lineRule="atLeast"/>
    </w:pPr>
    <w:rPr>
      <w:rFonts w:ascii="Arial" w:eastAsia="Arial" w:hAnsi="Arial" w:cs="Arial"/>
      <w:sz w:val="19"/>
      <w:szCs w:val="19"/>
    </w:rPr>
  </w:style>
  <w:style w:type="paragraph" w:styleId="BalonMetni">
    <w:name w:val="Balloon Text"/>
    <w:basedOn w:val="Normal"/>
    <w:link w:val="BalonMetniChar"/>
    <w:uiPriority w:val="99"/>
    <w:semiHidden/>
    <w:unhideWhenUsed/>
    <w:rsid w:val="00B61D28"/>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B61D28"/>
    <w:rPr>
      <w:rFonts w:ascii="Segoe UI" w:hAnsi="Segoe UI" w:cs="Segoe UI"/>
      <w:color w:val="000000"/>
      <w:sz w:val="18"/>
      <w:szCs w:val="18"/>
    </w:rPr>
  </w:style>
  <w:style w:type="paragraph" w:styleId="AralkYok">
    <w:name w:val="No Spacing"/>
    <w:uiPriority w:val="1"/>
    <w:qFormat/>
    <w:rsid w:val="001A1BF3"/>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885863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395</Words>
  <Characters>2258</Characters>
  <Application>Microsoft Office Word</Application>
  <DocSecurity>0</DocSecurity>
  <Lines>18</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2648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Progressive</cp:lastModifiedBy>
  <cp:revision>3</cp:revision>
  <cp:lastPrinted>2024-12-30T09:33:00Z</cp:lastPrinted>
  <dcterms:created xsi:type="dcterms:W3CDTF">2024-12-26T21:12:00Z</dcterms:created>
  <dcterms:modified xsi:type="dcterms:W3CDTF">2024-12-30T09:34:00Z</dcterms:modified>
</cp:coreProperties>
</file>